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C6CC" w14:textId="77777777" w:rsidR="00A5702A" w:rsidRPr="00A5702A" w:rsidRDefault="004978DB" w:rsidP="00A57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Effectifs d’étudiants inscrits en classe</w:t>
      </w:r>
      <w:r w:rsidR="006139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préparatoire</w:t>
      </w:r>
      <w:r w:rsidR="006139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aux grandes écoles </w:t>
      </w:r>
    </w:p>
    <w:p w14:paraId="2E9B5E98" w14:textId="5AB4FE22" w:rsidR="000D3D62" w:rsidRPr="006139AC" w:rsidRDefault="006139AC" w:rsidP="000D3D62">
      <w:pPr>
        <w:spacing w:after="0"/>
        <w:contextualSpacing/>
        <w:jc w:val="both"/>
      </w:pPr>
      <w:r w:rsidRPr="006139AC">
        <w:t>Ce jeu de données présente les effectifs d'étudiants inscrits en classe</w:t>
      </w:r>
      <w:r>
        <w:t>s</w:t>
      </w:r>
      <w:r w:rsidRPr="006139AC">
        <w:t xml:space="preserve"> préparatoire</w:t>
      </w:r>
      <w:r>
        <w:t>s</w:t>
      </w:r>
      <w:r w:rsidRPr="006139AC">
        <w:t xml:space="preserve"> aux grandes écoles </w:t>
      </w:r>
      <w:r>
        <w:t xml:space="preserve">(CPGE) </w:t>
      </w:r>
      <w:r w:rsidRPr="006139AC">
        <w:t xml:space="preserve">dans les établissements publics </w:t>
      </w:r>
      <w:r>
        <w:t xml:space="preserve">et privés </w:t>
      </w:r>
      <w:r w:rsidR="00A5702A">
        <w:t xml:space="preserve">pour les années universitaires 2007-2008 à </w:t>
      </w:r>
      <w:r>
        <w:t>202</w:t>
      </w:r>
      <w:r w:rsidR="00C70C62">
        <w:t>5</w:t>
      </w:r>
      <w:r>
        <w:t>-202</w:t>
      </w:r>
      <w:r w:rsidR="00C70C62">
        <w:t>6</w:t>
      </w:r>
      <w:r w:rsidRPr="006139AC">
        <w:t xml:space="preserve">. </w:t>
      </w:r>
      <w:r w:rsidR="00AF1873">
        <w:t>Il comprend </w:t>
      </w:r>
      <w:r w:rsidR="00FE59D0">
        <w:t>des données</w:t>
      </w:r>
      <w:r w:rsidR="00AF1873">
        <w:t xml:space="preserve"> </w:t>
      </w:r>
      <w:r w:rsidR="007E5831">
        <w:t>sur la répartition des e</w:t>
      </w:r>
      <w:r w:rsidR="007E5831" w:rsidRPr="007E5831">
        <w:t xml:space="preserve">ffectifs en CPGE </w:t>
      </w:r>
      <w:r w:rsidR="007E5831">
        <w:t xml:space="preserve">par établissement, secteur, année d’études, filière, </w:t>
      </w:r>
      <w:r w:rsidR="00FE59D0">
        <w:t xml:space="preserve">spécialité </w:t>
      </w:r>
      <w:r w:rsidR="007E5831">
        <w:t>et sexe.</w:t>
      </w:r>
      <w:r w:rsidR="000D3D62">
        <w:t xml:space="preserve"> Les données </w:t>
      </w:r>
      <w:r w:rsidR="000D3D62" w:rsidRPr="007E5831">
        <w:t>portent sur les étudiants inscrits en formation initiale</w:t>
      </w:r>
      <w:r w:rsidR="000D3D62">
        <w:t xml:space="preserve">. </w:t>
      </w:r>
    </w:p>
    <w:p w14:paraId="1988C8EF" w14:textId="77777777" w:rsidR="004978DB" w:rsidRDefault="004978DB" w:rsidP="004978DB">
      <w:pPr>
        <w:spacing w:after="0"/>
        <w:contextualSpacing/>
        <w:jc w:val="both"/>
      </w:pPr>
    </w:p>
    <w:p w14:paraId="2F9138E4" w14:textId="1A0AEEC6" w:rsidR="004978DB" w:rsidRDefault="004978DB" w:rsidP="004978DB">
      <w:pPr>
        <w:spacing w:after="0"/>
        <w:contextualSpacing/>
        <w:jc w:val="both"/>
      </w:pPr>
      <w:r>
        <w:rPr>
          <w:b/>
        </w:rPr>
        <w:t>Producteur :</w:t>
      </w:r>
      <w:r>
        <w:t xml:space="preserve"> Ministère </w:t>
      </w:r>
      <w:r w:rsidR="00390EAF">
        <w:t xml:space="preserve">chargé </w:t>
      </w:r>
      <w:r>
        <w:t>de l'Enseignement Supérieur, de la Recherche</w:t>
      </w:r>
      <w:r w:rsidR="00C70C62">
        <w:t xml:space="preserve"> et de l’espace</w:t>
      </w:r>
      <w:r>
        <w:t xml:space="preserve"> &gt; département des systèmes d’information </w:t>
      </w:r>
    </w:p>
    <w:p w14:paraId="714041EA" w14:textId="77777777" w:rsidR="000D3D62" w:rsidRDefault="000D3D62" w:rsidP="004978DB">
      <w:pPr>
        <w:spacing w:after="0"/>
        <w:contextualSpacing/>
        <w:jc w:val="both"/>
      </w:pPr>
    </w:p>
    <w:p w14:paraId="492DABF6" w14:textId="3E68C496" w:rsidR="000D3D62" w:rsidRPr="007E5831" w:rsidRDefault="000D3D62" w:rsidP="000D3D62">
      <w:pPr>
        <w:spacing w:after="0"/>
        <w:contextualSpacing/>
        <w:jc w:val="both"/>
      </w:pPr>
      <w:r w:rsidRPr="000D3D62">
        <w:rPr>
          <w:b/>
        </w:rPr>
        <w:t>Source</w:t>
      </w:r>
      <w:r>
        <w:t xml:space="preserve"> : </w:t>
      </w:r>
      <w:r w:rsidRPr="006139AC">
        <w:t>système</w:t>
      </w:r>
      <w:r>
        <w:t>s</w:t>
      </w:r>
      <w:r w:rsidRPr="006139AC">
        <w:t xml:space="preserve"> d'information </w:t>
      </w:r>
      <w:r>
        <w:t>Scolarité du</w:t>
      </w:r>
      <w:r w:rsidRPr="007E5831">
        <w:t xml:space="preserve"> ministère </w:t>
      </w:r>
      <w:r w:rsidR="00390EAF">
        <w:t xml:space="preserve">en charge </w:t>
      </w:r>
      <w:r w:rsidRPr="007E5831">
        <w:t xml:space="preserve">de l'éducation nationale et de la </w:t>
      </w:r>
      <w:r w:rsidR="00804EC5" w:rsidRPr="007E5831">
        <w:t>jeunesse,</w:t>
      </w:r>
      <w:r w:rsidR="00020FFA">
        <w:t xml:space="preserve"> </w:t>
      </w:r>
      <w:r w:rsidRPr="007E5831">
        <w:t xml:space="preserve">système d'information de l'enseignement agricole du ministère </w:t>
      </w:r>
      <w:r w:rsidR="00390EAF">
        <w:t xml:space="preserve">en charge de l’Agriculture </w:t>
      </w:r>
      <w:r w:rsidR="00020FFA">
        <w:t xml:space="preserve">et système d’information Scolege du ministère </w:t>
      </w:r>
      <w:r w:rsidR="00390EAF">
        <w:t xml:space="preserve">en charge </w:t>
      </w:r>
      <w:r w:rsidR="00020FFA">
        <w:t>de l’enseignement supérieur</w:t>
      </w:r>
      <w:r w:rsidR="00C70C62">
        <w:t xml:space="preserve">, </w:t>
      </w:r>
      <w:r w:rsidR="00020FFA">
        <w:t>de la recherche</w:t>
      </w:r>
      <w:r w:rsidR="00C70C62">
        <w:t xml:space="preserve"> et de l’espace</w:t>
      </w:r>
      <w:r w:rsidRPr="007E5831">
        <w:t>.</w:t>
      </w:r>
    </w:p>
    <w:p w14:paraId="782AE33E" w14:textId="77777777" w:rsidR="000D3D62" w:rsidRDefault="000D3D62" w:rsidP="004978DB">
      <w:pPr>
        <w:spacing w:after="0"/>
        <w:contextualSpacing/>
        <w:jc w:val="both"/>
      </w:pPr>
    </w:p>
    <w:p w14:paraId="205CAA6D" w14:textId="50E83225" w:rsidR="00DE13BC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>Période</w:t>
      </w:r>
      <w:r w:rsidR="008F7236" w:rsidRPr="008F7236">
        <w:rPr>
          <w:rFonts w:asciiTheme="minorHAnsi" w:hAnsiTheme="minorHAnsi" w:cstheme="minorHAnsi"/>
          <w:b/>
          <w:szCs w:val="24"/>
        </w:rPr>
        <w:t xml:space="preserve"> </w:t>
      </w:r>
      <w:r w:rsidRPr="008F7236">
        <w:rPr>
          <w:rFonts w:asciiTheme="minorHAnsi" w:hAnsiTheme="minorHAnsi" w:cstheme="minorHAnsi"/>
          <w:b/>
          <w:szCs w:val="24"/>
        </w:rPr>
        <w:t xml:space="preserve">: </w:t>
      </w:r>
      <w:r w:rsidRPr="008F7236">
        <w:rPr>
          <w:rFonts w:asciiTheme="minorHAnsi" w:hAnsiTheme="minorHAnsi" w:cstheme="minorHAnsi"/>
          <w:szCs w:val="24"/>
        </w:rPr>
        <w:t>année</w:t>
      </w:r>
      <w:r w:rsidR="00A5702A">
        <w:rPr>
          <w:rFonts w:asciiTheme="minorHAnsi" w:hAnsiTheme="minorHAnsi" w:cstheme="minorHAnsi"/>
          <w:szCs w:val="24"/>
        </w:rPr>
        <w:t>s</w:t>
      </w:r>
      <w:r w:rsidRPr="008F7236">
        <w:rPr>
          <w:rFonts w:asciiTheme="minorHAnsi" w:hAnsiTheme="minorHAnsi" w:cstheme="minorHAnsi"/>
          <w:szCs w:val="24"/>
        </w:rPr>
        <w:t xml:space="preserve"> universitaire</w:t>
      </w:r>
      <w:r w:rsidR="00A5702A">
        <w:rPr>
          <w:rFonts w:asciiTheme="minorHAnsi" w:hAnsiTheme="minorHAnsi" w:cstheme="minorHAnsi"/>
          <w:szCs w:val="24"/>
        </w:rPr>
        <w:t>s</w:t>
      </w:r>
      <w:r w:rsidRPr="008F7236">
        <w:rPr>
          <w:rFonts w:asciiTheme="minorHAnsi" w:hAnsiTheme="minorHAnsi" w:cstheme="minorHAnsi"/>
          <w:szCs w:val="24"/>
        </w:rPr>
        <w:t xml:space="preserve"> </w:t>
      </w:r>
      <w:r w:rsidR="00A5702A">
        <w:rPr>
          <w:rFonts w:asciiTheme="minorHAnsi" w:hAnsiTheme="minorHAnsi" w:cstheme="minorHAnsi"/>
          <w:szCs w:val="24"/>
        </w:rPr>
        <w:t xml:space="preserve">2007-2008 à </w:t>
      </w:r>
      <w:r w:rsidRPr="008F7236">
        <w:rPr>
          <w:rFonts w:asciiTheme="minorHAnsi" w:hAnsiTheme="minorHAnsi" w:cstheme="minorHAnsi"/>
          <w:szCs w:val="24"/>
        </w:rPr>
        <w:t>202</w:t>
      </w:r>
      <w:r w:rsidR="00C70C62">
        <w:rPr>
          <w:rFonts w:asciiTheme="minorHAnsi" w:hAnsiTheme="minorHAnsi" w:cstheme="minorHAnsi"/>
          <w:szCs w:val="24"/>
        </w:rPr>
        <w:t>5</w:t>
      </w:r>
      <w:r w:rsidRPr="008F7236">
        <w:rPr>
          <w:rFonts w:asciiTheme="minorHAnsi" w:hAnsiTheme="minorHAnsi" w:cstheme="minorHAnsi"/>
          <w:szCs w:val="24"/>
        </w:rPr>
        <w:t>-202</w:t>
      </w:r>
      <w:r w:rsidR="00C70C62">
        <w:rPr>
          <w:rFonts w:asciiTheme="minorHAnsi" w:hAnsiTheme="minorHAnsi" w:cstheme="minorHAnsi"/>
          <w:szCs w:val="24"/>
        </w:rPr>
        <w:t>6</w:t>
      </w:r>
    </w:p>
    <w:p w14:paraId="1E02D677" w14:textId="493AA39D" w:rsidR="004978DB" w:rsidRPr="008F7236" w:rsidRDefault="007E5831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>Date</w:t>
      </w:r>
      <w:r w:rsidR="004978DB" w:rsidRPr="008F7236">
        <w:rPr>
          <w:rFonts w:asciiTheme="minorHAnsi" w:hAnsiTheme="minorHAnsi" w:cstheme="minorHAnsi"/>
          <w:b/>
          <w:szCs w:val="24"/>
        </w:rPr>
        <w:t xml:space="preserve"> de production des données : </w:t>
      </w:r>
      <w:r w:rsidR="002A7335">
        <w:rPr>
          <w:rFonts w:asciiTheme="minorHAnsi" w:hAnsiTheme="minorHAnsi" w:cstheme="minorHAnsi"/>
          <w:szCs w:val="24"/>
        </w:rPr>
        <w:t>février</w:t>
      </w:r>
      <w:r w:rsidR="002E64BB" w:rsidRPr="008F7236">
        <w:rPr>
          <w:rFonts w:asciiTheme="minorHAnsi" w:hAnsiTheme="minorHAnsi" w:cstheme="minorHAnsi"/>
          <w:szCs w:val="24"/>
        </w:rPr>
        <w:t xml:space="preserve"> </w:t>
      </w:r>
      <w:r w:rsidR="00D27929">
        <w:rPr>
          <w:rFonts w:asciiTheme="minorHAnsi" w:hAnsiTheme="minorHAnsi" w:cstheme="minorHAnsi"/>
          <w:szCs w:val="24"/>
        </w:rPr>
        <w:t>2026</w:t>
      </w:r>
    </w:p>
    <w:p w14:paraId="6DEA55EA" w14:textId="77777777" w:rsidR="008F7236" w:rsidRPr="008F7236" w:rsidRDefault="008F7236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Licence : </w:t>
      </w:r>
      <w:hyperlink r:id="rId7" w:history="1">
        <w:r w:rsidRPr="00D26089">
          <w:rPr>
            <w:rStyle w:val="Lienhypertexte"/>
          </w:rPr>
          <w:t>Licence Ouverte/Open Licence</w:t>
        </w:r>
      </w:hyperlink>
    </w:p>
    <w:p w14:paraId="51EEE52C" w14:textId="77777777" w:rsidR="00DE13BC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Langue : </w:t>
      </w:r>
      <w:r w:rsidRPr="008F7236">
        <w:rPr>
          <w:rFonts w:asciiTheme="minorHAnsi" w:hAnsiTheme="minorHAnsi" w:cstheme="minorHAnsi"/>
          <w:szCs w:val="24"/>
        </w:rPr>
        <w:t>Français</w:t>
      </w:r>
      <w:r w:rsidRPr="008F7236">
        <w:rPr>
          <w:rFonts w:asciiTheme="minorHAnsi" w:hAnsiTheme="minorHAnsi" w:cstheme="minorHAnsi"/>
          <w:b/>
          <w:szCs w:val="24"/>
        </w:rPr>
        <w:t xml:space="preserve"> </w:t>
      </w:r>
    </w:p>
    <w:p w14:paraId="54DAA9DE" w14:textId="77777777" w:rsidR="00FE59D0" w:rsidRPr="00FE59D0" w:rsidRDefault="00FE59D0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245374">
        <w:rPr>
          <w:rFonts w:asciiTheme="minorHAnsi" w:hAnsiTheme="minorHAnsi" w:cstheme="minorHAnsi"/>
          <w:b/>
          <w:szCs w:val="24"/>
        </w:rPr>
        <w:t>Couverture géographique</w:t>
      </w:r>
      <w:r w:rsidRPr="00245374">
        <w:rPr>
          <w:rFonts w:asciiTheme="minorHAnsi" w:hAnsiTheme="minorHAnsi" w:cstheme="minorHAnsi"/>
          <w:szCs w:val="24"/>
        </w:rPr>
        <w:t xml:space="preserve"> : France métropolitaine, départements et collectivités d'outre-mer</w:t>
      </w:r>
    </w:p>
    <w:p w14:paraId="63B37E2A" w14:textId="77777777" w:rsidR="00DE13BC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Niveaux géographiques : </w:t>
      </w:r>
      <w:r w:rsidRPr="008F7236">
        <w:rPr>
          <w:rFonts w:asciiTheme="minorHAnsi" w:hAnsiTheme="minorHAnsi" w:cstheme="minorHAnsi"/>
          <w:szCs w:val="24"/>
        </w:rPr>
        <w:t>France entière, communes et établissements</w:t>
      </w:r>
      <w:r w:rsidRPr="008F7236">
        <w:rPr>
          <w:rFonts w:asciiTheme="minorHAnsi" w:hAnsiTheme="minorHAnsi" w:cstheme="minorHAnsi"/>
          <w:b/>
          <w:szCs w:val="24"/>
        </w:rPr>
        <w:t xml:space="preserve"> </w:t>
      </w:r>
    </w:p>
    <w:p w14:paraId="77FC0D43" w14:textId="77777777" w:rsidR="004978DB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Mots clés : </w:t>
      </w:r>
      <w:r w:rsidR="00A92DDA" w:rsidRPr="008F7236">
        <w:rPr>
          <w:rFonts w:asciiTheme="minorHAnsi" w:hAnsiTheme="minorHAnsi" w:cstheme="minorHAnsi"/>
          <w:b/>
          <w:szCs w:val="24"/>
        </w:rPr>
        <w:t xml:space="preserve"> </w:t>
      </w:r>
      <w:r w:rsidR="00A92DDA" w:rsidRPr="008F7236">
        <w:rPr>
          <w:rFonts w:asciiTheme="minorHAnsi" w:hAnsiTheme="minorHAnsi" w:cstheme="minorHAnsi"/>
          <w:szCs w:val="24"/>
        </w:rPr>
        <w:t>éducation –</w:t>
      </w:r>
      <w:r w:rsidRPr="008F7236">
        <w:rPr>
          <w:rFonts w:asciiTheme="minorHAnsi" w:hAnsiTheme="minorHAnsi" w:cstheme="minorHAnsi"/>
          <w:szCs w:val="24"/>
        </w:rPr>
        <w:t xml:space="preserve"> enseignement supérieu</w:t>
      </w:r>
      <w:r w:rsidR="00A92DDA" w:rsidRPr="008F7236">
        <w:rPr>
          <w:rFonts w:asciiTheme="minorHAnsi" w:hAnsiTheme="minorHAnsi" w:cstheme="minorHAnsi"/>
          <w:szCs w:val="24"/>
        </w:rPr>
        <w:t>r – étudiants – CPGE</w:t>
      </w:r>
    </w:p>
    <w:p w14:paraId="1B95B4C9" w14:textId="77777777" w:rsidR="005651C9" w:rsidRDefault="005651C9" w:rsidP="004978DB">
      <w:pPr>
        <w:spacing w:after="0"/>
        <w:contextualSpacing/>
        <w:jc w:val="both"/>
      </w:pPr>
    </w:p>
    <w:p w14:paraId="594536CB" w14:textId="69A391A7" w:rsidR="005651C9" w:rsidRDefault="00A5702A" w:rsidP="004978DB">
      <w:pPr>
        <w:spacing w:after="0"/>
        <w:contextualSpacing/>
        <w:jc w:val="both"/>
      </w:pPr>
      <w:r>
        <w:t xml:space="preserve">Le jeu de données comprend </w:t>
      </w:r>
      <w:r w:rsidR="00A526A6">
        <w:t>22</w:t>
      </w:r>
      <w:r w:rsidR="005651C9">
        <w:t xml:space="preserve"> variables et </w:t>
      </w:r>
      <w:r w:rsidR="00D27929">
        <w:t>87 258</w:t>
      </w:r>
      <w:r w:rsidR="00A526A6">
        <w:t xml:space="preserve"> </w:t>
      </w:r>
      <w:r w:rsidR="005651C9">
        <w:t>enregistrements</w:t>
      </w:r>
      <w:r w:rsidR="004073EB">
        <w:t xml:space="preserve">. </w:t>
      </w:r>
    </w:p>
    <w:p w14:paraId="4F53F74A" w14:textId="77777777" w:rsidR="00C57382" w:rsidRDefault="00C57382" w:rsidP="004978DB">
      <w:pPr>
        <w:spacing w:after="0"/>
        <w:contextualSpacing/>
        <w:jc w:val="both"/>
      </w:pPr>
    </w:p>
    <w:p w14:paraId="6342C126" w14:textId="77777777" w:rsidR="004073EB" w:rsidRDefault="00664FC8" w:rsidP="00664FC8">
      <w:pPr>
        <w:pStyle w:val="Paragraphedeliste"/>
        <w:numPr>
          <w:ilvl w:val="0"/>
          <w:numId w:val="2"/>
        </w:numPr>
        <w:spacing w:after="0"/>
        <w:jc w:val="both"/>
      </w:pPr>
      <w:r>
        <w:t>Liste des variables :</w:t>
      </w:r>
    </w:p>
    <w:tbl>
      <w:tblPr>
        <w:tblStyle w:val="Grilledutableau"/>
        <w:tblW w:w="9780" w:type="dxa"/>
        <w:tblLook w:val="04A0" w:firstRow="1" w:lastRow="0" w:firstColumn="1" w:lastColumn="0" w:noHBand="0" w:noVBand="1"/>
      </w:tblPr>
      <w:tblGrid>
        <w:gridCol w:w="2780"/>
        <w:gridCol w:w="1498"/>
        <w:gridCol w:w="5800"/>
      </w:tblGrid>
      <w:tr w:rsidR="00A5702A" w:rsidRPr="00A5702A" w14:paraId="102A8B6B" w14:textId="77777777" w:rsidTr="00A526A6">
        <w:tc>
          <w:tcPr>
            <w:tcW w:w="2780" w:type="dxa"/>
            <w:noWrap/>
            <w:hideMark/>
          </w:tcPr>
          <w:p w14:paraId="12F8C4E5" w14:textId="77777777"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 de variable </w:t>
            </w:r>
          </w:p>
        </w:tc>
        <w:tc>
          <w:tcPr>
            <w:tcW w:w="1200" w:type="dxa"/>
            <w:noWrap/>
            <w:hideMark/>
          </w:tcPr>
          <w:p w14:paraId="6CA642DB" w14:textId="77777777"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</w:tc>
        <w:tc>
          <w:tcPr>
            <w:tcW w:w="5800" w:type="dxa"/>
            <w:noWrap/>
            <w:hideMark/>
          </w:tcPr>
          <w:p w14:paraId="415FB834" w14:textId="77777777"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>Descriptif</w:t>
            </w:r>
          </w:p>
        </w:tc>
      </w:tr>
      <w:tr w:rsidR="00A526A6" w:rsidRPr="00A5702A" w14:paraId="7B3844B0" w14:textId="77777777" w:rsidTr="00A526A6">
        <w:tc>
          <w:tcPr>
            <w:tcW w:w="2780" w:type="dxa"/>
            <w:noWrap/>
          </w:tcPr>
          <w:p w14:paraId="4B334A42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secteur_d_etablissement</w:t>
            </w:r>
            <w:proofErr w:type="spellEnd"/>
          </w:p>
        </w:tc>
        <w:tc>
          <w:tcPr>
            <w:tcW w:w="1200" w:type="dxa"/>
            <w:noWrap/>
          </w:tcPr>
          <w:p w14:paraId="09B49D46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71022AFE" w14:textId="380E852B" w:rsidR="00A526A6" w:rsidRPr="004F3CC7" w:rsidRDefault="00A526A6" w:rsidP="00A526A6">
            <w:pPr>
              <w:spacing w:after="0" w:line="240" w:lineRule="auto"/>
            </w:pPr>
            <w:r w:rsidRPr="004F3CC7">
              <w:t>Secteur d'établissement</w:t>
            </w:r>
            <w:r w:rsidR="00D27929">
              <w:t xml:space="preserve"> (public ou privé)</w:t>
            </w:r>
          </w:p>
        </w:tc>
      </w:tr>
      <w:tr w:rsidR="00A526A6" w:rsidRPr="00A5702A" w14:paraId="0CB6A880" w14:textId="77777777" w:rsidTr="00A526A6">
        <w:tc>
          <w:tcPr>
            <w:tcW w:w="2780" w:type="dxa"/>
            <w:noWrap/>
          </w:tcPr>
          <w:p w14:paraId="38AFFBDD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uai</w:t>
            </w:r>
            <w:proofErr w:type="spellEnd"/>
          </w:p>
        </w:tc>
        <w:tc>
          <w:tcPr>
            <w:tcW w:w="1200" w:type="dxa"/>
            <w:noWrap/>
          </w:tcPr>
          <w:p w14:paraId="525E24BA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00B3CC71" w14:textId="77777777" w:rsidR="00A526A6" w:rsidRPr="004F3CC7" w:rsidRDefault="00A526A6" w:rsidP="00A526A6">
            <w:pPr>
              <w:spacing w:after="0" w:line="240" w:lineRule="auto"/>
            </w:pPr>
            <w:r w:rsidRPr="004F3CC7">
              <w:t>Code UAI de l'établissement</w:t>
            </w:r>
          </w:p>
        </w:tc>
      </w:tr>
      <w:tr w:rsidR="00A526A6" w:rsidRPr="00A5702A" w14:paraId="4710C394" w14:textId="77777777" w:rsidTr="00A526A6">
        <w:tc>
          <w:tcPr>
            <w:tcW w:w="2780" w:type="dxa"/>
            <w:noWrap/>
          </w:tcPr>
          <w:p w14:paraId="566AF8BD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libelle_de_l_etablissement</w:t>
            </w:r>
            <w:proofErr w:type="spellEnd"/>
          </w:p>
        </w:tc>
        <w:tc>
          <w:tcPr>
            <w:tcW w:w="1200" w:type="dxa"/>
            <w:noWrap/>
          </w:tcPr>
          <w:p w14:paraId="60D53F84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6FF28CCF" w14:textId="77777777" w:rsidR="00A526A6" w:rsidRPr="004F3CC7" w:rsidRDefault="00A526A6" w:rsidP="00A526A6">
            <w:pPr>
              <w:spacing w:after="0" w:line="240" w:lineRule="auto"/>
            </w:pPr>
            <w:r w:rsidRPr="004F3CC7">
              <w:t>Libellé de l'établissement</w:t>
            </w:r>
          </w:p>
        </w:tc>
      </w:tr>
      <w:tr w:rsidR="00A526A6" w:rsidRPr="00A5702A" w14:paraId="2D6A4022" w14:textId="77777777" w:rsidTr="00A526A6">
        <w:tc>
          <w:tcPr>
            <w:tcW w:w="2780" w:type="dxa"/>
            <w:noWrap/>
          </w:tcPr>
          <w:p w14:paraId="692BF1A2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com_nom</w:t>
            </w:r>
            <w:proofErr w:type="spellEnd"/>
          </w:p>
        </w:tc>
        <w:tc>
          <w:tcPr>
            <w:tcW w:w="1200" w:type="dxa"/>
            <w:noWrap/>
          </w:tcPr>
          <w:p w14:paraId="55E1D121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5320D3CD" w14:textId="58DC084E" w:rsidR="00A526A6" w:rsidRPr="004F3CC7" w:rsidRDefault="00A526A6" w:rsidP="00A526A6">
            <w:pPr>
              <w:spacing w:after="0" w:line="240" w:lineRule="auto"/>
            </w:pPr>
            <w:r w:rsidRPr="004F3CC7">
              <w:t>Commune</w:t>
            </w:r>
            <w:r w:rsidR="00D27929">
              <w:t xml:space="preserve"> de l’établissement</w:t>
            </w:r>
          </w:p>
        </w:tc>
      </w:tr>
      <w:tr w:rsidR="00A526A6" w:rsidRPr="00A5702A" w14:paraId="1E48D7AB" w14:textId="77777777" w:rsidTr="00A526A6">
        <w:tc>
          <w:tcPr>
            <w:tcW w:w="2780" w:type="dxa"/>
            <w:noWrap/>
          </w:tcPr>
          <w:p w14:paraId="602B17F7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filiere</w:t>
            </w:r>
            <w:proofErr w:type="spellEnd"/>
          </w:p>
        </w:tc>
        <w:tc>
          <w:tcPr>
            <w:tcW w:w="1200" w:type="dxa"/>
            <w:noWrap/>
          </w:tcPr>
          <w:p w14:paraId="704340BC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5F175C9D" w14:textId="777D0A73" w:rsidR="00A526A6" w:rsidRPr="004F3CC7" w:rsidRDefault="00A526A6" w:rsidP="00A526A6">
            <w:pPr>
              <w:spacing w:after="0" w:line="240" w:lineRule="auto"/>
            </w:pPr>
            <w:r w:rsidRPr="004F3CC7">
              <w:t>Filière</w:t>
            </w:r>
            <w:r w:rsidR="00D27929">
              <w:t xml:space="preserve"> de la CPGE (économique, littéraire ou scientifique)</w:t>
            </w:r>
          </w:p>
        </w:tc>
      </w:tr>
      <w:tr w:rsidR="00A526A6" w:rsidRPr="00A5702A" w14:paraId="6AADB694" w14:textId="77777777" w:rsidTr="00A526A6">
        <w:tc>
          <w:tcPr>
            <w:tcW w:w="2780" w:type="dxa"/>
            <w:noWrap/>
          </w:tcPr>
          <w:p w14:paraId="6B866C6C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specialite</w:t>
            </w:r>
            <w:proofErr w:type="spellEnd"/>
          </w:p>
        </w:tc>
        <w:tc>
          <w:tcPr>
            <w:tcW w:w="1200" w:type="dxa"/>
            <w:noWrap/>
          </w:tcPr>
          <w:p w14:paraId="1EFA5902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05355941" w14:textId="05117BA3" w:rsidR="00A526A6" w:rsidRPr="004F3CC7" w:rsidRDefault="00A526A6" w:rsidP="00A526A6">
            <w:pPr>
              <w:spacing w:after="0" w:line="240" w:lineRule="auto"/>
            </w:pPr>
            <w:r w:rsidRPr="004F3CC7">
              <w:t>Spécialité</w:t>
            </w:r>
            <w:r w:rsidR="00D27929">
              <w:t xml:space="preserve"> de la CPGE</w:t>
            </w:r>
          </w:p>
        </w:tc>
      </w:tr>
      <w:tr w:rsidR="00A526A6" w:rsidRPr="00A5702A" w14:paraId="3D38232B" w14:textId="77777777" w:rsidTr="00A526A6">
        <w:tc>
          <w:tcPr>
            <w:tcW w:w="2780" w:type="dxa"/>
            <w:noWrap/>
          </w:tcPr>
          <w:p w14:paraId="25422CCD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degre_d_etudes</w:t>
            </w:r>
            <w:proofErr w:type="spellEnd"/>
          </w:p>
        </w:tc>
        <w:tc>
          <w:tcPr>
            <w:tcW w:w="1200" w:type="dxa"/>
            <w:noWrap/>
          </w:tcPr>
          <w:p w14:paraId="76BD7090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5C943813" w14:textId="667FC1EE" w:rsidR="00A526A6" w:rsidRPr="004F3CC7" w:rsidRDefault="00A526A6" w:rsidP="00A526A6">
            <w:pPr>
              <w:spacing w:after="0" w:line="240" w:lineRule="auto"/>
            </w:pPr>
            <w:r w:rsidRPr="004F3CC7">
              <w:t>Degré d'études</w:t>
            </w:r>
            <w:r w:rsidR="00D27929">
              <w:t xml:space="preserve"> (année 1 ou année 2 en CPGE)</w:t>
            </w:r>
          </w:p>
        </w:tc>
      </w:tr>
      <w:tr w:rsidR="00A526A6" w:rsidRPr="00A5702A" w14:paraId="1EF9C843" w14:textId="77777777" w:rsidTr="00A526A6">
        <w:tc>
          <w:tcPr>
            <w:tcW w:w="2780" w:type="dxa"/>
            <w:noWrap/>
          </w:tcPr>
          <w:p w14:paraId="2DAA0289" w14:textId="77777777" w:rsidR="00A526A6" w:rsidRPr="004F3CC7" w:rsidRDefault="00A526A6" w:rsidP="00A526A6">
            <w:pPr>
              <w:spacing w:after="0" w:line="240" w:lineRule="auto"/>
            </w:pPr>
            <w:r w:rsidRPr="004F3CC7">
              <w:t>sexe</w:t>
            </w:r>
          </w:p>
        </w:tc>
        <w:tc>
          <w:tcPr>
            <w:tcW w:w="1200" w:type="dxa"/>
            <w:noWrap/>
          </w:tcPr>
          <w:p w14:paraId="6E301A68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4672036A" w14:textId="165B3092" w:rsidR="00A526A6" w:rsidRPr="004F3CC7" w:rsidRDefault="00A526A6" w:rsidP="00A526A6">
            <w:pPr>
              <w:spacing w:after="0" w:line="240" w:lineRule="auto"/>
            </w:pPr>
            <w:r w:rsidRPr="004F3CC7">
              <w:t>Sexe</w:t>
            </w:r>
            <w:r w:rsidR="00D27929">
              <w:t xml:space="preserve"> (H/F)</w:t>
            </w:r>
          </w:p>
        </w:tc>
      </w:tr>
      <w:tr w:rsidR="00A526A6" w:rsidRPr="00A5702A" w14:paraId="08F9069F" w14:textId="77777777" w:rsidTr="00A526A6">
        <w:tc>
          <w:tcPr>
            <w:tcW w:w="2780" w:type="dxa"/>
            <w:noWrap/>
          </w:tcPr>
          <w:p w14:paraId="6F846224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nombre_d_eleves</w:t>
            </w:r>
            <w:proofErr w:type="spellEnd"/>
          </w:p>
        </w:tc>
        <w:tc>
          <w:tcPr>
            <w:tcW w:w="1200" w:type="dxa"/>
            <w:noWrap/>
          </w:tcPr>
          <w:p w14:paraId="44B5FAEF" w14:textId="77777777" w:rsidR="00A526A6" w:rsidRPr="004F3CC7" w:rsidRDefault="00390EAF" w:rsidP="00A526A6">
            <w:pPr>
              <w:spacing w:after="0" w:line="240" w:lineRule="auto"/>
            </w:pPr>
            <w:r>
              <w:t>D</w:t>
            </w:r>
            <w:r w:rsidRPr="00390EAF">
              <w:t>écimal</w:t>
            </w:r>
          </w:p>
        </w:tc>
        <w:tc>
          <w:tcPr>
            <w:tcW w:w="5800" w:type="dxa"/>
            <w:noWrap/>
          </w:tcPr>
          <w:p w14:paraId="14688668" w14:textId="77777777" w:rsidR="00A526A6" w:rsidRPr="004F3CC7" w:rsidRDefault="00A526A6" w:rsidP="00A526A6">
            <w:pPr>
              <w:spacing w:after="0" w:line="240" w:lineRule="auto"/>
            </w:pPr>
            <w:r w:rsidRPr="004F3CC7">
              <w:t>Nombre d'élèves</w:t>
            </w:r>
          </w:p>
        </w:tc>
      </w:tr>
      <w:tr w:rsidR="00A526A6" w:rsidRPr="00A5702A" w14:paraId="271E303A" w14:textId="77777777" w:rsidTr="00A526A6">
        <w:tc>
          <w:tcPr>
            <w:tcW w:w="2780" w:type="dxa"/>
            <w:noWrap/>
          </w:tcPr>
          <w:p w14:paraId="547FB623" w14:textId="77777777" w:rsidR="00A526A6" w:rsidRPr="004F3CC7" w:rsidRDefault="00797C9E" w:rsidP="00A526A6">
            <w:pPr>
              <w:spacing w:after="0" w:line="240" w:lineRule="auto"/>
            </w:pPr>
            <w:proofErr w:type="spellStart"/>
            <w:r>
              <w:t>g</w:t>
            </w:r>
            <w:r w:rsidR="00A526A6" w:rsidRPr="004F3CC7">
              <w:t>eo</w:t>
            </w:r>
            <w:proofErr w:type="spellEnd"/>
          </w:p>
        </w:tc>
        <w:tc>
          <w:tcPr>
            <w:tcW w:w="1200" w:type="dxa"/>
            <w:noWrap/>
          </w:tcPr>
          <w:p w14:paraId="427B3548" w14:textId="77777777" w:rsidR="00A526A6" w:rsidRPr="004F3CC7" w:rsidRDefault="00390EAF" w:rsidP="00A526A6">
            <w:pPr>
              <w:spacing w:after="0" w:line="240" w:lineRule="auto"/>
            </w:pPr>
            <w:r>
              <w:t>G</w:t>
            </w:r>
            <w:r w:rsidR="00A526A6" w:rsidRPr="00A526A6">
              <w:t>eo_point_2d</w:t>
            </w:r>
          </w:p>
        </w:tc>
        <w:tc>
          <w:tcPr>
            <w:tcW w:w="5800" w:type="dxa"/>
            <w:noWrap/>
          </w:tcPr>
          <w:p w14:paraId="0BB7D976" w14:textId="77777777" w:rsidR="00A526A6" w:rsidRPr="004F3CC7" w:rsidRDefault="00A526A6" w:rsidP="00A526A6">
            <w:pPr>
              <w:spacing w:after="0" w:line="240" w:lineRule="auto"/>
            </w:pPr>
            <w:r w:rsidRPr="004F3CC7">
              <w:t>Géolocalisation</w:t>
            </w:r>
          </w:p>
        </w:tc>
      </w:tr>
      <w:tr w:rsidR="00A526A6" w:rsidRPr="00A5702A" w14:paraId="1993F991" w14:textId="77777777" w:rsidTr="00A526A6">
        <w:tc>
          <w:tcPr>
            <w:tcW w:w="2780" w:type="dxa"/>
            <w:noWrap/>
          </w:tcPr>
          <w:p w14:paraId="4C2CE8ED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reg_nom</w:t>
            </w:r>
            <w:proofErr w:type="spellEnd"/>
          </w:p>
        </w:tc>
        <w:tc>
          <w:tcPr>
            <w:tcW w:w="1200" w:type="dxa"/>
            <w:noWrap/>
          </w:tcPr>
          <w:p w14:paraId="71F0AD5A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39374D0F" w14:textId="77777777" w:rsidR="00A526A6" w:rsidRPr="004F3CC7" w:rsidRDefault="00A526A6" w:rsidP="00A526A6">
            <w:pPr>
              <w:spacing w:after="0" w:line="240" w:lineRule="auto"/>
            </w:pPr>
            <w:r w:rsidRPr="004F3CC7">
              <w:t>Région</w:t>
            </w:r>
          </w:p>
        </w:tc>
      </w:tr>
      <w:tr w:rsidR="00A526A6" w:rsidRPr="00A5702A" w14:paraId="687D6357" w14:textId="77777777" w:rsidTr="00A526A6">
        <w:tc>
          <w:tcPr>
            <w:tcW w:w="2780" w:type="dxa"/>
            <w:noWrap/>
          </w:tcPr>
          <w:p w14:paraId="5CD9DD3B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aca_nom</w:t>
            </w:r>
            <w:proofErr w:type="spellEnd"/>
          </w:p>
        </w:tc>
        <w:tc>
          <w:tcPr>
            <w:tcW w:w="1200" w:type="dxa"/>
            <w:noWrap/>
          </w:tcPr>
          <w:p w14:paraId="2D090B0F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4EFA0422" w14:textId="77777777" w:rsidR="00A526A6" w:rsidRPr="004F3CC7" w:rsidRDefault="00A526A6" w:rsidP="00A526A6">
            <w:pPr>
              <w:spacing w:after="0" w:line="240" w:lineRule="auto"/>
            </w:pPr>
            <w:r w:rsidRPr="004F3CC7">
              <w:t>Académie</w:t>
            </w:r>
          </w:p>
        </w:tc>
      </w:tr>
      <w:tr w:rsidR="00A526A6" w:rsidRPr="00A5702A" w14:paraId="5D927BAE" w14:textId="77777777" w:rsidTr="00A526A6">
        <w:tc>
          <w:tcPr>
            <w:tcW w:w="2780" w:type="dxa"/>
            <w:noWrap/>
          </w:tcPr>
          <w:p w14:paraId="2D58FC63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dep_nom</w:t>
            </w:r>
            <w:proofErr w:type="spellEnd"/>
          </w:p>
        </w:tc>
        <w:tc>
          <w:tcPr>
            <w:tcW w:w="1200" w:type="dxa"/>
            <w:noWrap/>
          </w:tcPr>
          <w:p w14:paraId="49D73E80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61859ADA" w14:textId="77777777" w:rsidR="00A526A6" w:rsidRPr="004F3CC7" w:rsidRDefault="00A526A6" w:rsidP="00A526A6">
            <w:pPr>
              <w:spacing w:after="0" w:line="240" w:lineRule="auto"/>
            </w:pPr>
            <w:r w:rsidRPr="004F3CC7">
              <w:t>Département</w:t>
            </w:r>
          </w:p>
        </w:tc>
      </w:tr>
      <w:tr w:rsidR="00A526A6" w:rsidRPr="00A5702A" w14:paraId="4B6044EC" w14:textId="77777777" w:rsidTr="00A526A6">
        <w:tc>
          <w:tcPr>
            <w:tcW w:w="2780" w:type="dxa"/>
            <w:noWrap/>
          </w:tcPr>
          <w:p w14:paraId="579F9DEC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uucr_nom</w:t>
            </w:r>
            <w:proofErr w:type="spellEnd"/>
          </w:p>
        </w:tc>
        <w:tc>
          <w:tcPr>
            <w:tcW w:w="1200" w:type="dxa"/>
            <w:noWrap/>
          </w:tcPr>
          <w:p w14:paraId="217A4D2A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6BEF0358" w14:textId="77777777" w:rsidR="00A526A6" w:rsidRPr="004F3CC7" w:rsidRDefault="00A526A6" w:rsidP="00A526A6">
            <w:pPr>
              <w:spacing w:after="0" w:line="240" w:lineRule="auto"/>
            </w:pPr>
            <w:r w:rsidRPr="004F3CC7">
              <w:t>Unité urbaine</w:t>
            </w:r>
          </w:p>
        </w:tc>
      </w:tr>
      <w:tr w:rsidR="00A526A6" w:rsidRPr="00A5702A" w14:paraId="3E8430C1" w14:textId="77777777" w:rsidTr="00A526A6">
        <w:tc>
          <w:tcPr>
            <w:tcW w:w="2780" w:type="dxa"/>
            <w:noWrap/>
          </w:tcPr>
          <w:p w14:paraId="4740F89C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reg_id</w:t>
            </w:r>
            <w:proofErr w:type="spellEnd"/>
          </w:p>
        </w:tc>
        <w:tc>
          <w:tcPr>
            <w:tcW w:w="1200" w:type="dxa"/>
            <w:noWrap/>
          </w:tcPr>
          <w:p w14:paraId="228E6193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4B420344" w14:textId="77777777" w:rsidR="00A526A6" w:rsidRPr="004F3CC7" w:rsidRDefault="00A526A6" w:rsidP="00A526A6">
            <w:pPr>
              <w:spacing w:after="0" w:line="240" w:lineRule="auto"/>
            </w:pPr>
            <w:r w:rsidRPr="004F3CC7">
              <w:t>Identifiant de la région</w:t>
            </w:r>
          </w:p>
        </w:tc>
      </w:tr>
      <w:tr w:rsidR="00A526A6" w:rsidRPr="00A5702A" w14:paraId="141D6616" w14:textId="77777777" w:rsidTr="00A526A6">
        <w:tc>
          <w:tcPr>
            <w:tcW w:w="2780" w:type="dxa"/>
            <w:noWrap/>
          </w:tcPr>
          <w:p w14:paraId="704F28EA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aca_id</w:t>
            </w:r>
            <w:proofErr w:type="spellEnd"/>
          </w:p>
        </w:tc>
        <w:tc>
          <w:tcPr>
            <w:tcW w:w="1200" w:type="dxa"/>
            <w:noWrap/>
          </w:tcPr>
          <w:p w14:paraId="27E179D1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100B147B" w14:textId="77777777" w:rsidR="00A526A6" w:rsidRPr="004F3CC7" w:rsidRDefault="00A526A6" w:rsidP="00A526A6">
            <w:pPr>
              <w:spacing w:after="0" w:line="240" w:lineRule="auto"/>
            </w:pPr>
            <w:r w:rsidRPr="004F3CC7">
              <w:t>Identifiant de l'académie</w:t>
            </w:r>
          </w:p>
        </w:tc>
      </w:tr>
      <w:tr w:rsidR="00A526A6" w:rsidRPr="00A5702A" w14:paraId="0B6E5DE1" w14:textId="77777777" w:rsidTr="00A526A6">
        <w:tc>
          <w:tcPr>
            <w:tcW w:w="2780" w:type="dxa"/>
            <w:noWrap/>
          </w:tcPr>
          <w:p w14:paraId="46E224B2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dep_id</w:t>
            </w:r>
            <w:proofErr w:type="spellEnd"/>
          </w:p>
        </w:tc>
        <w:tc>
          <w:tcPr>
            <w:tcW w:w="1200" w:type="dxa"/>
            <w:noWrap/>
          </w:tcPr>
          <w:p w14:paraId="6CA69E2C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4F0EF233" w14:textId="77777777" w:rsidR="00A526A6" w:rsidRPr="004F3CC7" w:rsidRDefault="00A526A6" w:rsidP="00A526A6">
            <w:pPr>
              <w:spacing w:after="0" w:line="240" w:lineRule="auto"/>
            </w:pPr>
            <w:r w:rsidRPr="004F3CC7">
              <w:t>Identifiant du département</w:t>
            </w:r>
          </w:p>
        </w:tc>
      </w:tr>
      <w:tr w:rsidR="00A526A6" w:rsidRPr="00A5702A" w14:paraId="4C3F8DC8" w14:textId="77777777" w:rsidTr="00A526A6">
        <w:tc>
          <w:tcPr>
            <w:tcW w:w="2780" w:type="dxa"/>
            <w:noWrap/>
          </w:tcPr>
          <w:p w14:paraId="241441EE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lastRenderedPageBreak/>
              <w:t>uucr_id</w:t>
            </w:r>
            <w:proofErr w:type="spellEnd"/>
          </w:p>
        </w:tc>
        <w:tc>
          <w:tcPr>
            <w:tcW w:w="1200" w:type="dxa"/>
            <w:noWrap/>
          </w:tcPr>
          <w:p w14:paraId="3831FBFD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709CD90C" w14:textId="77777777" w:rsidR="00A526A6" w:rsidRPr="004F3CC7" w:rsidRDefault="00A526A6" w:rsidP="00A526A6">
            <w:pPr>
              <w:spacing w:after="0" w:line="240" w:lineRule="auto"/>
            </w:pPr>
            <w:r w:rsidRPr="004F3CC7">
              <w:t>Identifiant de l'unité urbaine</w:t>
            </w:r>
          </w:p>
        </w:tc>
      </w:tr>
      <w:tr w:rsidR="00A526A6" w:rsidRPr="00A5702A" w14:paraId="21B65C0D" w14:textId="77777777" w:rsidTr="00A526A6">
        <w:tc>
          <w:tcPr>
            <w:tcW w:w="2780" w:type="dxa"/>
            <w:noWrap/>
          </w:tcPr>
          <w:p w14:paraId="3D2F0534" w14:textId="77777777"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com_code</w:t>
            </w:r>
            <w:proofErr w:type="spellEnd"/>
          </w:p>
        </w:tc>
        <w:tc>
          <w:tcPr>
            <w:tcW w:w="1200" w:type="dxa"/>
            <w:noWrap/>
          </w:tcPr>
          <w:p w14:paraId="4FE763AC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7AE797C5" w14:textId="77777777" w:rsidR="00A526A6" w:rsidRPr="004F3CC7" w:rsidRDefault="00A526A6" w:rsidP="00A526A6">
            <w:pPr>
              <w:spacing w:after="0" w:line="240" w:lineRule="auto"/>
            </w:pPr>
            <w:r w:rsidRPr="004F3CC7">
              <w:t>code de la commune</w:t>
            </w:r>
          </w:p>
        </w:tc>
      </w:tr>
      <w:tr w:rsidR="00A526A6" w:rsidRPr="00A5702A" w14:paraId="58B95206" w14:textId="77777777" w:rsidTr="00A526A6">
        <w:tc>
          <w:tcPr>
            <w:tcW w:w="2780" w:type="dxa"/>
            <w:noWrap/>
          </w:tcPr>
          <w:p w14:paraId="6BF61F62" w14:textId="77777777" w:rsidR="00A526A6" w:rsidRPr="004F3CC7" w:rsidRDefault="00A526A6" w:rsidP="00A526A6">
            <w:pPr>
              <w:spacing w:after="0" w:line="240" w:lineRule="auto"/>
            </w:pPr>
            <w:r w:rsidRPr="004F3CC7">
              <w:t>fortrams_7</w:t>
            </w:r>
          </w:p>
        </w:tc>
        <w:tc>
          <w:tcPr>
            <w:tcW w:w="1200" w:type="dxa"/>
            <w:noWrap/>
          </w:tcPr>
          <w:p w14:paraId="5C1EE970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28EE4AD3" w14:textId="0B330D83" w:rsidR="00A526A6" w:rsidRPr="004F3CC7" w:rsidRDefault="00390EAF" w:rsidP="00707376">
            <w:pPr>
              <w:spacing w:after="0" w:line="240" w:lineRule="auto"/>
            </w:pPr>
            <w:r>
              <w:t xml:space="preserve">Code </w:t>
            </w:r>
            <w:r w:rsidR="00707376">
              <w:t>de la formation (filière et niveau d’études en caractère final)</w:t>
            </w:r>
          </w:p>
        </w:tc>
      </w:tr>
      <w:tr w:rsidR="00A526A6" w:rsidRPr="00A5702A" w14:paraId="14D0D0DF" w14:textId="77777777" w:rsidTr="00A526A6">
        <w:tc>
          <w:tcPr>
            <w:tcW w:w="2780" w:type="dxa"/>
            <w:noWrap/>
          </w:tcPr>
          <w:p w14:paraId="588C940F" w14:textId="77777777" w:rsidR="00A526A6" w:rsidRPr="004F3CC7" w:rsidRDefault="00A526A6" w:rsidP="00A526A6">
            <w:pPr>
              <w:spacing w:after="0" w:line="240" w:lineRule="auto"/>
            </w:pPr>
            <w:r w:rsidRPr="004F3CC7">
              <w:t>mef_stat_11</w:t>
            </w:r>
          </w:p>
        </w:tc>
        <w:tc>
          <w:tcPr>
            <w:tcW w:w="1200" w:type="dxa"/>
            <w:noWrap/>
          </w:tcPr>
          <w:p w14:paraId="2418E229" w14:textId="77777777"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14:paraId="69A90925" w14:textId="409A1C9A" w:rsidR="00A526A6" w:rsidRDefault="00390EAF" w:rsidP="00707376">
            <w:pPr>
              <w:spacing w:after="0" w:line="240" w:lineRule="auto"/>
            </w:pPr>
            <w:r>
              <w:t xml:space="preserve">Code </w:t>
            </w:r>
            <w:r w:rsidR="00707376">
              <w:t xml:space="preserve">correspondant à la spécialité </w:t>
            </w:r>
          </w:p>
        </w:tc>
      </w:tr>
    </w:tbl>
    <w:p w14:paraId="29E9BB3A" w14:textId="77777777" w:rsidR="00390EAF" w:rsidRDefault="00390EAF" w:rsidP="00390EAF">
      <w:pPr>
        <w:spacing w:after="0"/>
        <w:jc w:val="both"/>
      </w:pPr>
    </w:p>
    <w:p w14:paraId="06C06D1A" w14:textId="77777777" w:rsidR="00664FC8" w:rsidRDefault="00664FC8" w:rsidP="00664FC8">
      <w:pPr>
        <w:pStyle w:val="Paragraphedeliste"/>
        <w:numPr>
          <w:ilvl w:val="0"/>
          <w:numId w:val="2"/>
        </w:numPr>
        <w:spacing w:after="0"/>
        <w:jc w:val="both"/>
      </w:pPr>
      <w:r>
        <w:t>Liste des spécialités:</w:t>
      </w:r>
    </w:p>
    <w:p w14:paraId="30ACB2CB" w14:textId="0F5759E3" w:rsidR="00B31DFC" w:rsidRDefault="00B31DFC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333"/>
        <w:gridCol w:w="3765"/>
        <w:gridCol w:w="4962"/>
      </w:tblGrid>
      <w:tr w:rsidR="00A8234D" w:rsidRPr="00A8234D" w14:paraId="1D8FAE2F" w14:textId="77777777" w:rsidTr="00CD461A">
        <w:trPr>
          <w:trHeight w:val="315"/>
        </w:trPr>
        <w:tc>
          <w:tcPr>
            <w:tcW w:w="0" w:type="auto"/>
            <w:noWrap/>
            <w:hideMark/>
          </w:tcPr>
          <w:p w14:paraId="27D74A4F" w14:textId="77777777" w:rsidR="00A8234D" w:rsidRPr="00A8234D" w:rsidRDefault="00A8234D" w:rsidP="00A8234D">
            <w:pPr>
              <w:rPr>
                <w:b/>
                <w:bCs/>
              </w:rPr>
            </w:pPr>
            <w:r w:rsidRPr="00A8234D">
              <w:rPr>
                <w:b/>
                <w:bCs/>
              </w:rPr>
              <w:t xml:space="preserve">Filière </w:t>
            </w:r>
          </w:p>
        </w:tc>
        <w:tc>
          <w:tcPr>
            <w:tcW w:w="0" w:type="auto"/>
            <w:noWrap/>
            <w:hideMark/>
          </w:tcPr>
          <w:p w14:paraId="094A7937" w14:textId="77777777" w:rsidR="00A8234D" w:rsidRPr="00A8234D" w:rsidRDefault="00A8234D" w:rsidP="00A8234D">
            <w:pPr>
              <w:rPr>
                <w:b/>
                <w:bCs/>
              </w:rPr>
            </w:pPr>
            <w:r w:rsidRPr="00A8234D">
              <w:rPr>
                <w:b/>
                <w:bCs/>
              </w:rPr>
              <w:t>Spécialité</w:t>
            </w:r>
            <w:r w:rsidRPr="00A8234D">
              <w:t> </w:t>
            </w:r>
          </w:p>
        </w:tc>
        <w:tc>
          <w:tcPr>
            <w:tcW w:w="4962" w:type="dxa"/>
            <w:hideMark/>
          </w:tcPr>
          <w:p w14:paraId="0918F585" w14:textId="37B9DF7B" w:rsidR="00A8234D" w:rsidRPr="00A8234D" w:rsidRDefault="00A8234D" w:rsidP="00A8234D">
            <w:pPr>
              <w:rPr>
                <w:b/>
                <w:bCs/>
              </w:rPr>
            </w:pPr>
            <w:r w:rsidRPr="00A8234D">
              <w:rPr>
                <w:b/>
                <w:bCs/>
              </w:rPr>
              <w:t>De</w:t>
            </w:r>
            <w:r>
              <w:rPr>
                <w:b/>
                <w:bCs/>
              </w:rPr>
              <w:t>s</w:t>
            </w:r>
            <w:r w:rsidRPr="00A8234D">
              <w:rPr>
                <w:b/>
                <w:bCs/>
              </w:rPr>
              <w:t>criptif de la spécialité</w:t>
            </w:r>
          </w:p>
        </w:tc>
      </w:tr>
      <w:tr w:rsidR="00A8234D" w:rsidRPr="00A8234D" w14:paraId="4377C384" w14:textId="77777777" w:rsidTr="00CD461A">
        <w:trPr>
          <w:trHeight w:val="315"/>
        </w:trPr>
        <w:tc>
          <w:tcPr>
            <w:tcW w:w="0" w:type="auto"/>
            <w:vMerge w:val="restart"/>
            <w:noWrap/>
            <w:hideMark/>
          </w:tcPr>
          <w:p w14:paraId="2C1A03C3" w14:textId="77777777" w:rsidR="00A8234D" w:rsidRPr="00A8234D" w:rsidRDefault="00A8234D">
            <w:r w:rsidRPr="00A8234D">
              <w:t>économique</w:t>
            </w:r>
          </w:p>
        </w:tc>
        <w:tc>
          <w:tcPr>
            <w:tcW w:w="0" w:type="auto"/>
            <w:noWrap/>
            <w:hideMark/>
          </w:tcPr>
          <w:p w14:paraId="7D0F1CA3" w14:textId="77777777" w:rsidR="00A8234D" w:rsidRPr="00A8234D" w:rsidRDefault="00A8234D" w:rsidP="00A8234D">
            <w:r w:rsidRPr="00A8234D">
              <w:t>CL. PREPAR. ECON.&amp;COMMERC.GENER.</w:t>
            </w:r>
          </w:p>
        </w:tc>
        <w:tc>
          <w:tcPr>
            <w:tcW w:w="4962" w:type="dxa"/>
            <w:hideMark/>
          </w:tcPr>
          <w:p w14:paraId="47CAA063" w14:textId="77777777" w:rsidR="00A8234D" w:rsidRPr="00A8234D" w:rsidRDefault="00A8234D">
            <w:r w:rsidRPr="00A8234D">
              <w:t>Classe Préparatoire Économique et Commerciale Générale ECG</w:t>
            </w:r>
          </w:p>
        </w:tc>
      </w:tr>
      <w:tr w:rsidR="00A8234D" w:rsidRPr="00A8234D" w14:paraId="5B76DF5C" w14:textId="77777777" w:rsidTr="00CD461A">
        <w:trPr>
          <w:trHeight w:val="615"/>
        </w:trPr>
        <w:tc>
          <w:tcPr>
            <w:tcW w:w="0" w:type="auto"/>
            <w:vMerge/>
            <w:hideMark/>
          </w:tcPr>
          <w:p w14:paraId="649478B7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2EE7F58C" w14:textId="77777777" w:rsidR="00A8234D" w:rsidRPr="00A8234D" w:rsidRDefault="00A8234D" w:rsidP="00A8234D">
            <w:r w:rsidRPr="00A8234D">
              <w:t>CL. PREPAR. ECON.&amp;COMMERC.TECHN.</w:t>
            </w:r>
          </w:p>
        </w:tc>
        <w:tc>
          <w:tcPr>
            <w:tcW w:w="4962" w:type="dxa"/>
            <w:hideMark/>
          </w:tcPr>
          <w:p w14:paraId="13C3D95F" w14:textId="77777777" w:rsidR="00A8234D" w:rsidRPr="00A8234D" w:rsidRDefault="00A8234D">
            <w:r w:rsidRPr="00A8234D">
              <w:t>Classe Préparatoire Économique et Commerciale Technologique ECT</w:t>
            </w:r>
          </w:p>
        </w:tc>
      </w:tr>
      <w:tr w:rsidR="00A8234D" w:rsidRPr="00A8234D" w14:paraId="08D7EE02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7A63C20E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0189A08" w14:textId="77777777" w:rsidR="00A8234D" w:rsidRPr="00A8234D" w:rsidRDefault="00A8234D" w:rsidP="00A8234D">
            <w:r w:rsidRPr="00A8234D">
              <w:t>CL.PR. ENS PARIS-SACLAY ECO.GEST.</w:t>
            </w:r>
          </w:p>
        </w:tc>
        <w:tc>
          <w:tcPr>
            <w:tcW w:w="4962" w:type="dxa"/>
            <w:hideMark/>
          </w:tcPr>
          <w:p w14:paraId="2ADA03FE" w14:textId="77777777" w:rsidR="00A8234D" w:rsidRPr="00A8234D" w:rsidRDefault="00A8234D">
            <w:r w:rsidRPr="00A8234D">
              <w:t>Classe Préparatoire ENS Paris-Saclay Économie et Gestion</w:t>
            </w:r>
          </w:p>
        </w:tc>
      </w:tr>
      <w:tr w:rsidR="00A8234D" w:rsidRPr="00A8234D" w14:paraId="11095B48" w14:textId="77777777" w:rsidTr="00CD461A">
        <w:trPr>
          <w:trHeight w:val="615"/>
        </w:trPr>
        <w:tc>
          <w:tcPr>
            <w:tcW w:w="0" w:type="auto"/>
            <w:vMerge/>
            <w:hideMark/>
          </w:tcPr>
          <w:p w14:paraId="5ED2882F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4DBF5B86" w14:textId="77777777" w:rsidR="00A8234D" w:rsidRPr="00A8234D" w:rsidRDefault="00A8234D" w:rsidP="00A8234D">
            <w:r w:rsidRPr="00A8234D">
              <w:t>CL.PR.ENS RENNES (DEP.DR.EC.MAN.)</w:t>
            </w:r>
          </w:p>
        </w:tc>
        <w:tc>
          <w:tcPr>
            <w:tcW w:w="4962" w:type="dxa"/>
            <w:hideMark/>
          </w:tcPr>
          <w:p w14:paraId="41270576" w14:textId="77777777" w:rsidR="00A8234D" w:rsidRPr="00A8234D" w:rsidRDefault="00A8234D">
            <w:r w:rsidRPr="00A8234D">
              <w:t>Classe Préparatoire ENS Rennes, Recherche en Économie et Management</w:t>
            </w:r>
          </w:p>
        </w:tc>
      </w:tr>
      <w:tr w:rsidR="00A8234D" w:rsidRPr="00A8234D" w14:paraId="60600937" w14:textId="77777777" w:rsidTr="00CD461A">
        <w:trPr>
          <w:trHeight w:val="615"/>
        </w:trPr>
        <w:tc>
          <w:tcPr>
            <w:tcW w:w="0" w:type="auto"/>
            <w:vMerge/>
            <w:hideMark/>
          </w:tcPr>
          <w:p w14:paraId="2EFFA3B6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20384CB1" w14:textId="77777777" w:rsidR="00A8234D" w:rsidRPr="00A8234D" w:rsidRDefault="00A8234D" w:rsidP="00A8234D">
            <w:r w:rsidRPr="00A8234D">
              <w:t>CL.PREPA. ST CYR FIL. SC.ECO.SOC.</w:t>
            </w:r>
          </w:p>
        </w:tc>
        <w:tc>
          <w:tcPr>
            <w:tcW w:w="4962" w:type="dxa"/>
            <w:hideMark/>
          </w:tcPr>
          <w:p w14:paraId="2AE2F865" w14:textId="77777777" w:rsidR="00A8234D" w:rsidRPr="00A8234D" w:rsidRDefault="00A8234D">
            <w:r w:rsidRPr="00A8234D">
              <w:t>Classe Préparatoire Saint-Cyr Filière Sciences Économiques et Sociales</w:t>
            </w:r>
          </w:p>
        </w:tc>
      </w:tr>
      <w:tr w:rsidR="00A8234D" w:rsidRPr="00A8234D" w14:paraId="2328C103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5F4E6A9B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E5C9E2A" w14:textId="77777777" w:rsidR="00A8234D" w:rsidRPr="00A8234D" w:rsidRDefault="00A8234D" w:rsidP="00A8234D">
            <w:r w:rsidRPr="00A8234D">
              <w:t>CLASSE ATS ECONOMIE-GESTION</w:t>
            </w:r>
          </w:p>
        </w:tc>
        <w:tc>
          <w:tcPr>
            <w:tcW w:w="4962" w:type="dxa"/>
            <w:hideMark/>
          </w:tcPr>
          <w:p w14:paraId="222C93A4" w14:textId="77777777" w:rsidR="00A8234D" w:rsidRPr="00A8234D" w:rsidRDefault="00A8234D">
            <w:r w:rsidRPr="00A8234D">
              <w:t>Classe Adaptation Technicien Supérieur (ATS) Économie-Gestion</w:t>
            </w:r>
          </w:p>
        </w:tc>
      </w:tr>
      <w:tr w:rsidR="00A8234D" w:rsidRPr="00A8234D" w14:paraId="584CA239" w14:textId="77777777" w:rsidTr="00CD461A">
        <w:trPr>
          <w:trHeight w:val="315"/>
        </w:trPr>
        <w:tc>
          <w:tcPr>
            <w:tcW w:w="0" w:type="auto"/>
            <w:vMerge w:val="restart"/>
            <w:noWrap/>
            <w:hideMark/>
          </w:tcPr>
          <w:p w14:paraId="6D816009" w14:textId="77777777" w:rsidR="00A8234D" w:rsidRPr="00A8234D" w:rsidRDefault="00A8234D">
            <w:r w:rsidRPr="00A8234D">
              <w:t>littéraire</w:t>
            </w:r>
          </w:p>
        </w:tc>
        <w:tc>
          <w:tcPr>
            <w:tcW w:w="0" w:type="auto"/>
            <w:noWrap/>
            <w:hideMark/>
          </w:tcPr>
          <w:p w14:paraId="174E3235" w14:textId="77777777" w:rsidR="00A8234D" w:rsidRPr="00A8234D" w:rsidRDefault="00A8234D" w:rsidP="00A8234D">
            <w:r w:rsidRPr="00A8234D">
              <w:t>CL.PREPA.ECOLE NATION. CHARTES</w:t>
            </w:r>
          </w:p>
        </w:tc>
        <w:tc>
          <w:tcPr>
            <w:tcW w:w="4962" w:type="dxa"/>
            <w:hideMark/>
          </w:tcPr>
          <w:p w14:paraId="2DE8D553" w14:textId="77777777" w:rsidR="00A8234D" w:rsidRPr="00A8234D" w:rsidRDefault="00A8234D">
            <w:r w:rsidRPr="00A8234D">
              <w:t>Classe Préparatoire École Nationale des Chartes</w:t>
            </w:r>
          </w:p>
        </w:tc>
      </w:tr>
      <w:tr w:rsidR="00A8234D" w:rsidRPr="00A8234D" w14:paraId="36F5ABE5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0EF85314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797EF18" w14:textId="77777777" w:rsidR="00A8234D" w:rsidRPr="00A8234D" w:rsidRDefault="00A8234D" w:rsidP="00A8234D">
            <w:r w:rsidRPr="00A8234D">
              <w:t>CLASSE PREPA. ST CYR OPT. LETTRES</w:t>
            </w:r>
          </w:p>
        </w:tc>
        <w:tc>
          <w:tcPr>
            <w:tcW w:w="4962" w:type="dxa"/>
            <w:hideMark/>
          </w:tcPr>
          <w:p w14:paraId="4ABC5AD6" w14:textId="77777777" w:rsidR="00A8234D" w:rsidRPr="00A8234D" w:rsidRDefault="00A8234D">
            <w:r w:rsidRPr="00A8234D">
              <w:t>Classe Préparatoire Saint-Cyr Option Lettres</w:t>
            </w:r>
          </w:p>
        </w:tc>
      </w:tr>
      <w:tr w:rsidR="00A8234D" w:rsidRPr="00A8234D" w14:paraId="386197D2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09D0361A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13B848FB" w14:textId="77777777" w:rsidR="00A8234D" w:rsidRPr="00A8234D" w:rsidRDefault="00A8234D" w:rsidP="00A8234D">
            <w:r w:rsidRPr="00A8234D">
              <w:t>LETTRES 1ERE ANNEE</w:t>
            </w:r>
          </w:p>
        </w:tc>
        <w:tc>
          <w:tcPr>
            <w:tcW w:w="4962" w:type="dxa"/>
            <w:hideMark/>
          </w:tcPr>
          <w:p w14:paraId="1FD48E3E" w14:textId="77777777" w:rsidR="00A8234D" w:rsidRPr="00A8234D" w:rsidRDefault="00A8234D">
            <w:r w:rsidRPr="00A8234D">
              <w:t>Lettres Première Année</w:t>
            </w:r>
          </w:p>
        </w:tc>
      </w:tr>
      <w:tr w:rsidR="00A8234D" w:rsidRPr="00A8234D" w14:paraId="3C950A84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130A2F14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08BCD94D" w14:textId="77777777" w:rsidR="00A8234D" w:rsidRPr="00A8234D" w:rsidRDefault="00A8234D" w:rsidP="00A8234D">
            <w:r w:rsidRPr="00A8234D">
              <w:t>LETTRES ENS LYON SC.HUM. 2E ANNEE</w:t>
            </w:r>
          </w:p>
        </w:tc>
        <w:tc>
          <w:tcPr>
            <w:tcW w:w="4962" w:type="dxa"/>
            <w:hideMark/>
          </w:tcPr>
          <w:p w14:paraId="4FE919F1" w14:textId="77777777" w:rsidR="00A8234D" w:rsidRPr="00A8234D" w:rsidRDefault="00A8234D">
            <w:r w:rsidRPr="00A8234D">
              <w:t>Lettres ENS Lyon Sciences Humaines Deuxième Année</w:t>
            </w:r>
          </w:p>
        </w:tc>
      </w:tr>
      <w:tr w:rsidR="00A8234D" w:rsidRPr="00A8234D" w14:paraId="06CAA01E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3CC14D3C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EBCC41F" w14:textId="77777777" w:rsidR="00A8234D" w:rsidRPr="00A8234D" w:rsidRDefault="00A8234D" w:rsidP="00A8234D">
            <w:r w:rsidRPr="00A8234D">
              <w:t>LETTRES ENS ULM 2EME ANNEE</w:t>
            </w:r>
          </w:p>
        </w:tc>
        <w:tc>
          <w:tcPr>
            <w:tcW w:w="4962" w:type="dxa"/>
            <w:hideMark/>
          </w:tcPr>
          <w:p w14:paraId="0ABCC47D" w14:textId="77777777" w:rsidR="00A8234D" w:rsidRPr="00A8234D" w:rsidRDefault="00A8234D">
            <w:r w:rsidRPr="00A8234D">
              <w:t>Lettres ENS Ulm Deuxième Année</w:t>
            </w:r>
          </w:p>
        </w:tc>
      </w:tr>
      <w:tr w:rsidR="00A8234D" w:rsidRPr="00A8234D" w14:paraId="53ED7E5E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266D54EC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4B5FBA26" w14:textId="77777777" w:rsidR="00A8234D" w:rsidRPr="00A8234D" w:rsidRDefault="00A8234D" w:rsidP="00A8234D">
            <w:r w:rsidRPr="00A8234D">
              <w:t>LETTRES ET SCIENCES SOCIALES</w:t>
            </w:r>
          </w:p>
        </w:tc>
        <w:tc>
          <w:tcPr>
            <w:tcW w:w="4962" w:type="dxa"/>
            <w:hideMark/>
          </w:tcPr>
          <w:p w14:paraId="32752A88" w14:textId="77777777" w:rsidR="00A8234D" w:rsidRPr="00A8234D" w:rsidRDefault="00A8234D">
            <w:r w:rsidRPr="00A8234D">
              <w:t>Lettres et Sciences Sociales</w:t>
            </w:r>
          </w:p>
        </w:tc>
      </w:tr>
      <w:tr w:rsidR="00A8234D" w:rsidRPr="00A8234D" w14:paraId="456886AB" w14:textId="77777777" w:rsidTr="00CD461A">
        <w:trPr>
          <w:trHeight w:val="315"/>
        </w:trPr>
        <w:tc>
          <w:tcPr>
            <w:tcW w:w="0" w:type="auto"/>
            <w:vMerge w:val="restart"/>
            <w:noWrap/>
            <w:hideMark/>
          </w:tcPr>
          <w:p w14:paraId="5915C99E" w14:textId="77777777" w:rsidR="00A8234D" w:rsidRPr="00A8234D" w:rsidRDefault="00A8234D">
            <w:r w:rsidRPr="00A8234D">
              <w:t>scientifique</w:t>
            </w:r>
          </w:p>
        </w:tc>
        <w:tc>
          <w:tcPr>
            <w:tcW w:w="0" w:type="auto"/>
            <w:noWrap/>
            <w:hideMark/>
          </w:tcPr>
          <w:p w14:paraId="33E49AB3" w14:textId="77777777" w:rsidR="00A8234D" w:rsidRPr="00A8234D" w:rsidRDefault="00A8234D" w:rsidP="00A8234D">
            <w:r w:rsidRPr="00A8234D">
              <w:t>ATS BIOLOGIE</w:t>
            </w:r>
          </w:p>
        </w:tc>
        <w:tc>
          <w:tcPr>
            <w:tcW w:w="4962" w:type="dxa"/>
            <w:hideMark/>
          </w:tcPr>
          <w:p w14:paraId="640F98DF" w14:textId="77777777" w:rsidR="00A8234D" w:rsidRPr="00A8234D" w:rsidRDefault="00A8234D">
            <w:r w:rsidRPr="00A8234D">
              <w:t>Prépa ATS Biologie</w:t>
            </w:r>
          </w:p>
        </w:tc>
      </w:tr>
      <w:tr w:rsidR="00A8234D" w:rsidRPr="00A8234D" w14:paraId="316C2804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560317ED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4FB9B5B7" w14:textId="77777777" w:rsidR="00A8234D" w:rsidRPr="00A8234D" w:rsidRDefault="00A8234D" w:rsidP="00A8234D">
            <w:r w:rsidRPr="00A8234D">
              <w:t>ATS GENIE CIVIL</w:t>
            </w:r>
          </w:p>
        </w:tc>
        <w:tc>
          <w:tcPr>
            <w:tcW w:w="4962" w:type="dxa"/>
            <w:hideMark/>
          </w:tcPr>
          <w:p w14:paraId="227D066C" w14:textId="77777777" w:rsidR="00A8234D" w:rsidRPr="00A8234D" w:rsidRDefault="00A8234D">
            <w:r w:rsidRPr="00A8234D">
              <w:t>Prépa ATS Génie Civil</w:t>
            </w:r>
          </w:p>
        </w:tc>
      </w:tr>
      <w:tr w:rsidR="00A8234D" w:rsidRPr="00A8234D" w14:paraId="036CD10C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1D47DF92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958ADC4" w14:textId="77777777" w:rsidR="00A8234D" w:rsidRPr="00A8234D" w:rsidRDefault="00A8234D" w:rsidP="00A8234D">
            <w:r w:rsidRPr="00A8234D">
              <w:t>ATS INGENIERIE INDUSTRIELLE</w:t>
            </w:r>
          </w:p>
        </w:tc>
        <w:tc>
          <w:tcPr>
            <w:tcW w:w="4962" w:type="dxa"/>
            <w:hideMark/>
          </w:tcPr>
          <w:p w14:paraId="0A0F2E38" w14:textId="77777777" w:rsidR="00A8234D" w:rsidRPr="00A8234D" w:rsidRDefault="00A8234D">
            <w:r w:rsidRPr="00A8234D">
              <w:t>Prépa ATS Ingénierie Industrielle</w:t>
            </w:r>
          </w:p>
        </w:tc>
      </w:tr>
      <w:tr w:rsidR="00A8234D" w:rsidRPr="00A8234D" w14:paraId="233C0D83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009C5D67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09B7FA0F" w14:textId="77777777" w:rsidR="00A8234D" w:rsidRPr="00A8234D" w:rsidRDefault="00A8234D" w:rsidP="00A8234D">
            <w:r w:rsidRPr="00A8234D">
              <w:t>ATS METIERS DE LA CHIMIE</w:t>
            </w:r>
          </w:p>
        </w:tc>
        <w:tc>
          <w:tcPr>
            <w:tcW w:w="4962" w:type="dxa"/>
            <w:hideMark/>
          </w:tcPr>
          <w:p w14:paraId="7200C96B" w14:textId="77777777" w:rsidR="00A8234D" w:rsidRPr="00A8234D" w:rsidRDefault="00A8234D">
            <w:r w:rsidRPr="00A8234D">
              <w:t>Prépa ATS Métiers de la Chimie</w:t>
            </w:r>
          </w:p>
        </w:tc>
      </w:tr>
      <w:tr w:rsidR="00A8234D" w:rsidRPr="00A8234D" w14:paraId="31D54A1F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51DF3195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7A7DF68B" w14:textId="77777777" w:rsidR="00A8234D" w:rsidRPr="00A8234D" w:rsidRDefault="00A8234D" w:rsidP="00A8234D">
            <w:r w:rsidRPr="00A8234D">
              <w:t>BCPST (BIO.CHIM.PHYS.SC TERRE)</w:t>
            </w:r>
          </w:p>
        </w:tc>
        <w:tc>
          <w:tcPr>
            <w:tcW w:w="4962" w:type="dxa"/>
            <w:hideMark/>
          </w:tcPr>
          <w:p w14:paraId="4D683565" w14:textId="77777777" w:rsidR="00A8234D" w:rsidRPr="00A8234D" w:rsidRDefault="00A8234D">
            <w:r w:rsidRPr="00A8234D">
              <w:t>BCPST - Biologie, Chimie, Physique, Sciences de la Terre</w:t>
            </w:r>
          </w:p>
        </w:tc>
      </w:tr>
      <w:tr w:rsidR="00A8234D" w:rsidRPr="00A8234D" w14:paraId="29BA98B9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5E89465A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35CC249" w14:textId="77777777" w:rsidR="00A8234D" w:rsidRPr="00A8234D" w:rsidRDefault="00A8234D" w:rsidP="00A8234D">
            <w:r w:rsidRPr="00A8234D">
              <w:t>ENS PARIS-SACLAY ARTS ET DESIGN</w:t>
            </w:r>
          </w:p>
        </w:tc>
        <w:tc>
          <w:tcPr>
            <w:tcW w:w="4962" w:type="dxa"/>
            <w:hideMark/>
          </w:tcPr>
          <w:p w14:paraId="28965153" w14:textId="77777777" w:rsidR="00A8234D" w:rsidRPr="00A8234D" w:rsidRDefault="00A8234D">
            <w:r w:rsidRPr="00A8234D">
              <w:t>ENS Paris-Saclay Arts et Design</w:t>
            </w:r>
          </w:p>
        </w:tc>
      </w:tr>
      <w:tr w:rsidR="00A8234D" w:rsidRPr="00A8234D" w14:paraId="0A52E4DD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7681B431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8EAA479" w14:textId="77777777" w:rsidR="00A8234D" w:rsidRPr="00A8234D" w:rsidRDefault="00A8234D" w:rsidP="00A8234D">
            <w:r w:rsidRPr="00A8234D">
              <w:t>MP (MATHEMATIQUE ET PHYSIQUE)</w:t>
            </w:r>
          </w:p>
        </w:tc>
        <w:tc>
          <w:tcPr>
            <w:tcW w:w="4962" w:type="dxa"/>
            <w:hideMark/>
          </w:tcPr>
          <w:p w14:paraId="0CB4ACB9" w14:textId="77777777" w:rsidR="00A8234D" w:rsidRPr="00A8234D" w:rsidRDefault="00A8234D">
            <w:r w:rsidRPr="00A8234D">
              <w:t>MP - Mathématiques et Physique</w:t>
            </w:r>
          </w:p>
        </w:tc>
      </w:tr>
      <w:tr w:rsidR="00A8234D" w:rsidRPr="00A8234D" w14:paraId="6CF7C6BF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2922B9D8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344058DA" w14:textId="77777777" w:rsidR="00A8234D" w:rsidRPr="00A8234D" w:rsidRDefault="00A8234D" w:rsidP="00A8234D">
            <w:r w:rsidRPr="00A8234D">
              <w:t>MP * (MATHEMATIQUE ET PHYSIQUE)</w:t>
            </w:r>
          </w:p>
        </w:tc>
        <w:tc>
          <w:tcPr>
            <w:tcW w:w="4962" w:type="dxa"/>
            <w:hideMark/>
          </w:tcPr>
          <w:p w14:paraId="239D84AE" w14:textId="77777777" w:rsidR="00A8234D" w:rsidRPr="00A8234D" w:rsidRDefault="00A8234D">
            <w:r w:rsidRPr="00A8234D">
              <w:t>MP * - Mathématiques et Physique</w:t>
            </w:r>
          </w:p>
        </w:tc>
      </w:tr>
      <w:tr w:rsidR="00A8234D" w:rsidRPr="00A8234D" w14:paraId="0A21448F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78908EC9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CC2A988" w14:textId="77777777" w:rsidR="00A8234D" w:rsidRPr="00A8234D" w:rsidRDefault="00A8234D" w:rsidP="00A8234D">
            <w:r w:rsidRPr="00A8234D">
              <w:t>MP2I S1 (MATH. PHYS. ING. INFOR.)</w:t>
            </w:r>
          </w:p>
        </w:tc>
        <w:tc>
          <w:tcPr>
            <w:tcW w:w="4962" w:type="dxa"/>
            <w:hideMark/>
          </w:tcPr>
          <w:p w14:paraId="32EEB1A1" w14:textId="77777777" w:rsidR="00A8234D" w:rsidRPr="00A8234D" w:rsidRDefault="00A8234D">
            <w:r w:rsidRPr="00A8234D">
              <w:t>MP2I S1 - Mathématiques, Physique, Ingénierie, Informatique</w:t>
            </w:r>
          </w:p>
        </w:tc>
      </w:tr>
      <w:tr w:rsidR="00A8234D" w:rsidRPr="00A8234D" w14:paraId="4873359F" w14:textId="77777777" w:rsidTr="00CD461A">
        <w:trPr>
          <w:trHeight w:val="615"/>
        </w:trPr>
        <w:tc>
          <w:tcPr>
            <w:tcW w:w="0" w:type="auto"/>
            <w:vMerge/>
            <w:hideMark/>
          </w:tcPr>
          <w:p w14:paraId="394FD7F9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471D43DF" w14:textId="77777777" w:rsidR="00A8234D" w:rsidRPr="00A8234D" w:rsidRDefault="00A8234D" w:rsidP="00A8234D">
            <w:r w:rsidRPr="00A8234D">
              <w:t>MP2I S2 SC.IND. (MAT.PH.ING.INF.)</w:t>
            </w:r>
          </w:p>
        </w:tc>
        <w:tc>
          <w:tcPr>
            <w:tcW w:w="4962" w:type="dxa"/>
            <w:hideMark/>
          </w:tcPr>
          <w:p w14:paraId="48C1A8BD" w14:textId="77777777" w:rsidR="00A8234D" w:rsidRPr="00A8234D" w:rsidRDefault="00A8234D">
            <w:r w:rsidRPr="00A8234D">
              <w:t>MP2I S2 Sciences Industrielles - Mathématiques, Physique, Ingénierie, Informatique</w:t>
            </w:r>
          </w:p>
        </w:tc>
      </w:tr>
      <w:tr w:rsidR="00A8234D" w:rsidRPr="00A8234D" w14:paraId="53EE49BB" w14:textId="77777777" w:rsidTr="00CD461A">
        <w:trPr>
          <w:trHeight w:val="615"/>
        </w:trPr>
        <w:tc>
          <w:tcPr>
            <w:tcW w:w="0" w:type="auto"/>
            <w:vMerge/>
            <w:hideMark/>
          </w:tcPr>
          <w:p w14:paraId="06DD023C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7AB79BB" w14:textId="77777777" w:rsidR="00A8234D" w:rsidRPr="00A8234D" w:rsidRDefault="00A8234D" w:rsidP="00A8234D">
            <w:r w:rsidRPr="00A8234D">
              <w:t>MP2I S2 SC.INF. (MAT.PH.ING.INF.)</w:t>
            </w:r>
          </w:p>
        </w:tc>
        <w:tc>
          <w:tcPr>
            <w:tcW w:w="4962" w:type="dxa"/>
            <w:hideMark/>
          </w:tcPr>
          <w:p w14:paraId="3869F524" w14:textId="77777777" w:rsidR="00A8234D" w:rsidRPr="00A8234D" w:rsidRDefault="00A8234D">
            <w:r w:rsidRPr="00A8234D">
              <w:t>MP2I S2 Sciences Informatiques - Mathématiques, Physique, Ingénierie, Informatique</w:t>
            </w:r>
          </w:p>
        </w:tc>
      </w:tr>
      <w:tr w:rsidR="00A8234D" w:rsidRPr="00A8234D" w14:paraId="60BC3FE4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778F7B19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6726B10" w14:textId="77777777" w:rsidR="00A8234D" w:rsidRPr="00A8234D" w:rsidRDefault="00A8234D" w:rsidP="00A8234D">
            <w:r w:rsidRPr="00A8234D">
              <w:t>MPI (MATH. PHYSIQ. INFORMATIQUE)</w:t>
            </w:r>
          </w:p>
        </w:tc>
        <w:tc>
          <w:tcPr>
            <w:tcW w:w="4962" w:type="dxa"/>
            <w:hideMark/>
          </w:tcPr>
          <w:p w14:paraId="7E821DC0" w14:textId="77777777" w:rsidR="00A8234D" w:rsidRPr="00A8234D" w:rsidRDefault="00A8234D">
            <w:r w:rsidRPr="00A8234D">
              <w:t>MPI - Mathématiques, Physique, Informatique</w:t>
            </w:r>
          </w:p>
        </w:tc>
      </w:tr>
      <w:tr w:rsidR="00A8234D" w:rsidRPr="00A8234D" w14:paraId="68A47723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30EBF275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6C14A2B" w14:textId="77777777" w:rsidR="00A8234D" w:rsidRPr="00A8234D" w:rsidRDefault="00A8234D" w:rsidP="00A8234D">
            <w:r w:rsidRPr="00A8234D">
              <w:t>MPI * (MATH. PHYS. INFORMATIQUE)</w:t>
            </w:r>
          </w:p>
        </w:tc>
        <w:tc>
          <w:tcPr>
            <w:tcW w:w="4962" w:type="dxa"/>
            <w:hideMark/>
          </w:tcPr>
          <w:p w14:paraId="20474165" w14:textId="77777777" w:rsidR="00A8234D" w:rsidRPr="00A8234D" w:rsidRDefault="00A8234D">
            <w:r w:rsidRPr="00A8234D">
              <w:t>MPI * Mathématiques, Physique, Informatique</w:t>
            </w:r>
          </w:p>
        </w:tc>
      </w:tr>
      <w:tr w:rsidR="00A8234D" w:rsidRPr="00A8234D" w14:paraId="1B19385D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087B6371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00A2A4D8" w14:textId="77777777" w:rsidR="00A8234D" w:rsidRPr="00A8234D" w:rsidRDefault="00A8234D" w:rsidP="00A8234D">
            <w:r w:rsidRPr="00A8234D">
              <w:t>MPSI (MATH. PHYS. SC.INGENIEUR)</w:t>
            </w:r>
          </w:p>
        </w:tc>
        <w:tc>
          <w:tcPr>
            <w:tcW w:w="4962" w:type="dxa"/>
            <w:hideMark/>
          </w:tcPr>
          <w:p w14:paraId="7A9AAE2F" w14:textId="77777777" w:rsidR="00A8234D" w:rsidRPr="00A8234D" w:rsidRDefault="00A8234D">
            <w:r w:rsidRPr="00A8234D">
              <w:t>MPSI - Mathématiques, Physique, Sciences de l'Ingénieur</w:t>
            </w:r>
          </w:p>
        </w:tc>
      </w:tr>
      <w:tr w:rsidR="00A8234D" w:rsidRPr="00A8234D" w14:paraId="44BA4CFA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31940D65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17D2ABB8" w14:textId="77777777" w:rsidR="00A8234D" w:rsidRPr="00A8234D" w:rsidRDefault="00A8234D" w:rsidP="00A8234D">
            <w:r w:rsidRPr="00A8234D">
              <w:t>PC (PHYSIQUE ET CHIMIE)</w:t>
            </w:r>
          </w:p>
        </w:tc>
        <w:tc>
          <w:tcPr>
            <w:tcW w:w="4962" w:type="dxa"/>
            <w:hideMark/>
          </w:tcPr>
          <w:p w14:paraId="08126506" w14:textId="77777777" w:rsidR="00A8234D" w:rsidRPr="00A8234D" w:rsidRDefault="00A8234D">
            <w:r w:rsidRPr="00A8234D">
              <w:t>PC - Physique et Chimie</w:t>
            </w:r>
          </w:p>
        </w:tc>
      </w:tr>
      <w:tr w:rsidR="00A8234D" w:rsidRPr="00A8234D" w14:paraId="66EEEE4A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3A27FCB2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2B160564" w14:textId="77777777" w:rsidR="00A8234D" w:rsidRPr="00A8234D" w:rsidRDefault="00A8234D" w:rsidP="00A8234D">
            <w:r w:rsidRPr="00A8234D">
              <w:t>PC * (PHYSIQUE ET CHIMIE)</w:t>
            </w:r>
          </w:p>
        </w:tc>
        <w:tc>
          <w:tcPr>
            <w:tcW w:w="4962" w:type="dxa"/>
            <w:hideMark/>
          </w:tcPr>
          <w:p w14:paraId="06D9A72C" w14:textId="77777777" w:rsidR="00A8234D" w:rsidRPr="00A8234D" w:rsidRDefault="00A8234D">
            <w:r w:rsidRPr="00A8234D">
              <w:t>PC * - Physique et Chimie</w:t>
            </w:r>
          </w:p>
        </w:tc>
      </w:tr>
      <w:tr w:rsidR="00A8234D" w:rsidRPr="00A8234D" w14:paraId="15D94BD1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77388CA2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4F781770" w14:textId="77777777" w:rsidR="00A8234D" w:rsidRPr="00A8234D" w:rsidRDefault="00A8234D" w:rsidP="00A8234D">
            <w:r w:rsidRPr="00A8234D">
              <w:t>PCSI (PHYS.CHIMIE SCI.INGENIEUR)</w:t>
            </w:r>
          </w:p>
        </w:tc>
        <w:tc>
          <w:tcPr>
            <w:tcW w:w="4962" w:type="dxa"/>
            <w:hideMark/>
          </w:tcPr>
          <w:p w14:paraId="4D2815CE" w14:textId="77777777" w:rsidR="00A8234D" w:rsidRPr="00A8234D" w:rsidRDefault="00A8234D">
            <w:r w:rsidRPr="00A8234D">
              <w:t>PCSI - Physique, Chimie, Sciences de l'Ingénieur</w:t>
            </w:r>
          </w:p>
        </w:tc>
      </w:tr>
      <w:tr w:rsidR="00A8234D" w:rsidRPr="00A8234D" w14:paraId="63BF7CAC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4C3E4B72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0CE128F0" w14:textId="77777777" w:rsidR="00A8234D" w:rsidRPr="00A8234D" w:rsidRDefault="00A8234D" w:rsidP="00A8234D">
            <w:r w:rsidRPr="00A8234D">
              <w:t>PSI (PHYSIQUE ET SC. INGENIEUR)</w:t>
            </w:r>
          </w:p>
        </w:tc>
        <w:tc>
          <w:tcPr>
            <w:tcW w:w="4962" w:type="dxa"/>
            <w:hideMark/>
          </w:tcPr>
          <w:p w14:paraId="34EC2E78" w14:textId="77777777" w:rsidR="00A8234D" w:rsidRPr="00A8234D" w:rsidRDefault="00A8234D">
            <w:r w:rsidRPr="00A8234D">
              <w:t>PSI - Physique et Sciences de l'Ingénieur</w:t>
            </w:r>
          </w:p>
        </w:tc>
      </w:tr>
      <w:tr w:rsidR="00A8234D" w:rsidRPr="00A8234D" w14:paraId="146911A1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441EAC79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67CB7D90" w14:textId="77777777" w:rsidR="00A8234D" w:rsidRPr="00A8234D" w:rsidRDefault="00A8234D" w:rsidP="00A8234D">
            <w:r w:rsidRPr="00A8234D">
              <w:t>PSI * (PHYSIQUE ET SC. INGENIEUR)</w:t>
            </w:r>
          </w:p>
        </w:tc>
        <w:tc>
          <w:tcPr>
            <w:tcW w:w="4962" w:type="dxa"/>
            <w:hideMark/>
          </w:tcPr>
          <w:p w14:paraId="049CF4D4" w14:textId="77777777" w:rsidR="00A8234D" w:rsidRPr="00A8234D" w:rsidRDefault="00A8234D">
            <w:r w:rsidRPr="00A8234D">
              <w:t>PSI *- Physique et Sciences de l'Ingénieur</w:t>
            </w:r>
          </w:p>
        </w:tc>
      </w:tr>
      <w:tr w:rsidR="00A8234D" w:rsidRPr="00A8234D" w14:paraId="7241470F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1DD61233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3884F7A8" w14:textId="77777777" w:rsidR="00A8234D" w:rsidRPr="00A8234D" w:rsidRDefault="00A8234D" w:rsidP="00A8234D">
            <w:r w:rsidRPr="00A8234D">
              <w:t>PT (PHYSIQUE ET TECHNOLOGIE)</w:t>
            </w:r>
          </w:p>
        </w:tc>
        <w:tc>
          <w:tcPr>
            <w:tcW w:w="4962" w:type="dxa"/>
            <w:hideMark/>
          </w:tcPr>
          <w:p w14:paraId="601DCCA9" w14:textId="77777777" w:rsidR="00A8234D" w:rsidRPr="00A8234D" w:rsidRDefault="00A8234D">
            <w:r w:rsidRPr="00A8234D">
              <w:t>PT - Physique et Technologie</w:t>
            </w:r>
          </w:p>
        </w:tc>
      </w:tr>
      <w:tr w:rsidR="00A8234D" w:rsidRPr="00A8234D" w14:paraId="3FA640DF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4D4FF838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0FF25A3B" w14:textId="77777777" w:rsidR="00A8234D" w:rsidRPr="00A8234D" w:rsidRDefault="00A8234D" w:rsidP="00A8234D">
            <w:r w:rsidRPr="00A8234D">
              <w:t>PT * (PHYSIQUE ET TECHNOLOGIE)</w:t>
            </w:r>
          </w:p>
        </w:tc>
        <w:tc>
          <w:tcPr>
            <w:tcW w:w="4962" w:type="dxa"/>
            <w:hideMark/>
          </w:tcPr>
          <w:p w14:paraId="5F7C53C3" w14:textId="77777777" w:rsidR="00A8234D" w:rsidRPr="00A8234D" w:rsidRDefault="00A8234D">
            <w:r w:rsidRPr="00A8234D">
              <w:t>PT *- Physique et Technologie</w:t>
            </w:r>
          </w:p>
        </w:tc>
      </w:tr>
      <w:tr w:rsidR="00A8234D" w:rsidRPr="00A8234D" w14:paraId="514F2B2D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68138D77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512701FE" w14:textId="77777777" w:rsidR="00A8234D" w:rsidRPr="00A8234D" w:rsidRDefault="00A8234D" w:rsidP="00A8234D">
            <w:r w:rsidRPr="00A8234D">
              <w:t>PTSI (PHYS.TECHNO.SCI.INGENIEUR)</w:t>
            </w:r>
          </w:p>
        </w:tc>
        <w:tc>
          <w:tcPr>
            <w:tcW w:w="4962" w:type="dxa"/>
            <w:hideMark/>
          </w:tcPr>
          <w:p w14:paraId="60845F76" w14:textId="77777777" w:rsidR="00A8234D" w:rsidRPr="00A8234D" w:rsidRDefault="00A8234D">
            <w:r w:rsidRPr="00A8234D">
              <w:t>PTSI - Physique, Technologie, Sciences de l'Ingénieur</w:t>
            </w:r>
          </w:p>
        </w:tc>
      </w:tr>
      <w:tr w:rsidR="00A8234D" w:rsidRPr="00A8234D" w14:paraId="78940771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65383A1B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391A1911" w14:textId="77777777" w:rsidR="00A8234D" w:rsidRPr="00A8234D" w:rsidRDefault="00A8234D" w:rsidP="00A8234D">
            <w:r w:rsidRPr="00A8234D">
              <w:t>TB (TECHNOLOGIE ET BIOLOGIE)</w:t>
            </w:r>
          </w:p>
        </w:tc>
        <w:tc>
          <w:tcPr>
            <w:tcW w:w="4962" w:type="dxa"/>
            <w:hideMark/>
          </w:tcPr>
          <w:p w14:paraId="3940734C" w14:textId="77777777" w:rsidR="00A8234D" w:rsidRPr="00A8234D" w:rsidRDefault="00A8234D">
            <w:r w:rsidRPr="00A8234D">
              <w:t>TB - Technologie et Biologie</w:t>
            </w:r>
          </w:p>
        </w:tc>
      </w:tr>
      <w:tr w:rsidR="00A8234D" w:rsidRPr="00A8234D" w14:paraId="1484B021" w14:textId="77777777" w:rsidTr="00CD461A">
        <w:trPr>
          <w:trHeight w:val="315"/>
        </w:trPr>
        <w:tc>
          <w:tcPr>
            <w:tcW w:w="0" w:type="auto"/>
            <w:vMerge/>
            <w:hideMark/>
          </w:tcPr>
          <w:p w14:paraId="61EE7C46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15227DF2" w14:textId="77777777" w:rsidR="00A8234D" w:rsidRPr="00A8234D" w:rsidRDefault="00A8234D" w:rsidP="00A8234D">
            <w:r w:rsidRPr="00A8234D">
              <w:t>TPC (TECHNOLOGIE PHYSIQUE CHIMIE)</w:t>
            </w:r>
          </w:p>
        </w:tc>
        <w:tc>
          <w:tcPr>
            <w:tcW w:w="4962" w:type="dxa"/>
            <w:hideMark/>
          </w:tcPr>
          <w:p w14:paraId="674671B2" w14:textId="77777777" w:rsidR="00A8234D" w:rsidRPr="00A8234D" w:rsidRDefault="00A8234D">
            <w:r w:rsidRPr="00A8234D">
              <w:t>TPC - Technologie Physique Chimie</w:t>
            </w:r>
          </w:p>
        </w:tc>
      </w:tr>
      <w:tr w:rsidR="00A8234D" w:rsidRPr="00A8234D" w14:paraId="648B011E" w14:textId="77777777" w:rsidTr="00CD461A">
        <w:trPr>
          <w:trHeight w:val="70"/>
        </w:trPr>
        <w:tc>
          <w:tcPr>
            <w:tcW w:w="0" w:type="auto"/>
            <w:vMerge/>
            <w:hideMark/>
          </w:tcPr>
          <w:p w14:paraId="41659C22" w14:textId="77777777" w:rsidR="00A8234D" w:rsidRPr="00A8234D" w:rsidRDefault="00A8234D"/>
        </w:tc>
        <w:tc>
          <w:tcPr>
            <w:tcW w:w="0" w:type="auto"/>
            <w:noWrap/>
            <w:hideMark/>
          </w:tcPr>
          <w:p w14:paraId="72239C64" w14:textId="77777777" w:rsidR="00A8234D" w:rsidRPr="00A8234D" w:rsidRDefault="00A8234D" w:rsidP="00A8234D">
            <w:r w:rsidRPr="00A8234D">
              <w:t>TSI (TECHNO ET SC.INDUSTRIELLES)</w:t>
            </w:r>
          </w:p>
        </w:tc>
        <w:tc>
          <w:tcPr>
            <w:tcW w:w="4962" w:type="dxa"/>
            <w:hideMark/>
          </w:tcPr>
          <w:p w14:paraId="5B339293" w14:textId="77777777" w:rsidR="00A8234D" w:rsidRPr="00A8234D" w:rsidRDefault="00A8234D">
            <w:r w:rsidRPr="00A8234D">
              <w:t>TSI - Technologie et Sciences Industrielles</w:t>
            </w:r>
          </w:p>
        </w:tc>
      </w:tr>
    </w:tbl>
    <w:p w14:paraId="252003F3" w14:textId="77777777" w:rsidR="00A8234D" w:rsidRDefault="00A8234D"/>
    <w:sectPr w:rsidR="00A8234D" w:rsidSect="00D039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819F" w14:textId="77777777" w:rsidR="00A8234D" w:rsidRDefault="00A8234D" w:rsidP="00A8234D">
      <w:pPr>
        <w:spacing w:after="0" w:line="240" w:lineRule="auto"/>
      </w:pPr>
      <w:r>
        <w:separator/>
      </w:r>
    </w:p>
  </w:endnote>
  <w:endnote w:type="continuationSeparator" w:id="0">
    <w:p w14:paraId="1F41C0A6" w14:textId="77777777" w:rsidR="00A8234D" w:rsidRDefault="00A8234D" w:rsidP="00A8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CA58" w14:textId="77777777" w:rsidR="00A8234D" w:rsidRDefault="00A8234D" w:rsidP="00A8234D">
      <w:pPr>
        <w:spacing w:after="0" w:line="240" w:lineRule="auto"/>
      </w:pPr>
      <w:r>
        <w:separator/>
      </w:r>
    </w:p>
  </w:footnote>
  <w:footnote w:type="continuationSeparator" w:id="0">
    <w:p w14:paraId="198D756A" w14:textId="77777777" w:rsidR="00A8234D" w:rsidRDefault="00A8234D" w:rsidP="00A8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77A3"/>
    <w:multiLevelType w:val="hybridMultilevel"/>
    <w:tmpl w:val="EB2201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082"/>
    <w:multiLevelType w:val="hybridMultilevel"/>
    <w:tmpl w:val="8520AA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8453">
    <w:abstractNumId w:val="1"/>
  </w:num>
  <w:num w:numId="2" w16cid:durableId="16884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54"/>
    <w:rsid w:val="0001251C"/>
    <w:rsid w:val="00020FFA"/>
    <w:rsid w:val="000D3D62"/>
    <w:rsid w:val="001229D5"/>
    <w:rsid w:val="002A7335"/>
    <w:rsid w:val="002C2F98"/>
    <w:rsid w:val="002E64BB"/>
    <w:rsid w:val="00306F67"/>
    <w:rsid w:val="00366139"/>
    <w:rsid w:val="00390EAF"/>
    <w:rsid w:val="00392909"/>
    <w:rsid w:val="004073EB"/>
    <w:rsid w:val="004978DB"/>
    <w:rsid w:val="004D1C57"/>
    <w:rsid w:val="005651C9"/>
    <w:rsid w:val="006139AC"/>
    <w:rsid w:val="00664FC8"/>
    <w:rsid w:val="006960D4"/>
    <w:rsid w:val="00707376"/>
    <w:rsid w:val="00797C9E"/>
    <w:rsid w:val="007E2207"/>
    <w:rsid w:val="007E5831"/>
    <w:rsid w:val="00804EC5"/>
    <w:rsid w:val="008F7236"/>
    <w:rsid w:val="00A526A6"/>
    <w:rsid w:val="00A5702A"/>
    <w:rsid w:val="00A8234D"/>
    <w:rsid w:val="00A92DDA"/>
    <w:rsid w:val="00AF1873"/>
    <w:rsid w:val="00B31DFC"/>
    <w:rsid w:val="00BB7A29"/>
    <w:rsid w:val="00C57382"/>
    <w:rsid w:val="00C70C62"/>
    <w:rsid w:val="00CD461A"/>
    <w:rsid w:val="00D039B3"/>
    <w:rsid w:val="00D26089"/>
    <w:rsid w:val="00D27929"/>
    <w:rsid w:val="00D93A94"/>
    <w:rsid w:val="00DC0E16"/>
    <w:rsid w:val="00DE13BC"/>
    <w:rsid w:val="00FA175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51DC"/>
  <w15:chartTrackingRefBased/>
  <w15:docId w15:val="{668C8BAA-BA8E-47DB-A2C7-93835D1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D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78D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978DB"/>
    <w:pPr>
      <w:ind w:left="720"/>
      <w:contextualSpacing/>
    </w:pPr>
  </w:style>
  <w:style w:type="paragraph" w:customStyle="1" w:styleId="Texte">
    <w:name w:val="Texte"/>
    <w:basedOn w:val="Normal"/>
    <w:rsid w:val="007E5831"/>
    <w:pPr>
      <w:tabs>
        <w:tab w:val="left" w:pos="851"/>
      </w:tabs>
      <w:overflowPunct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Standard">
    <w:name w:val="Standard"/>
    <w:rsid w:val="008F7236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</w:rPr>
  </w:style>
  <w:style w:type="table" w:styleId="Grilledutableau">
    <w:name w:val="Table Grid"/>
    <w:basedOn w:val="TableauNormal"/>
    <w:uiPriority w:val="39"/>
    <w:rsid w:val="00A5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79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79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79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9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9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F9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8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34D"/>
  </w:style>
  <w:style w:type="paragraph" w:styleId="Pieddepage">
    <w:name w:val="footer"/>
    <w:basedOn w:val="Normal"/>
    <w:link w:val="PieddepageCar"/>
    <w:uiPriority w:val="99"/>
    <w:unhideWhenUsed/>
    <w:rsid w:val="00A8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34D"/>
  </w:style>
  <w:style w:type="paragraph" w:styleId="Rvision">
    <w:name w:val="Revision"/>
    <w:hidden/>
    <w:uiPriority w:val="99"/>
    <w:semiHidden/>
    <w:rsid w:val="00696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talab.gouv.fr/licence-ouverte-open-lic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LIEVRE</dc:creator>
  <cp:keywords/>
  <dc:description/>
  <cp:lastModifiedBy>AGNES LIEVRE</cp:lastModifiedBy>
  <cp:revision>7</cp:revision>
  <dcterms:created xsi:type="dcterms:W3CDTF">2026-02-20T15:55:00Z</dcterms:created>
  <dcterms:modified xsi:type="dcterms:W3CDTF">2026-03-06T09:14:00Z</dcterms:modified>
</cp:coreProperties>
</file>