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DA" w:rsidRPr="00A76828" w:rsidRDefault="00913F32" w:rsidP="009F12DA">
      <w:pPr>
        <w:pStyle w:val="Titre"/>
        <w:pBdr>
          <w:bottom w:val="single" w:sz="4" w:space="1" w:color="8496B0" w:themeColor="text2" w:themeTint="99"/>
        </w:pBdr>
        <w:spacing w:line="276" w:lineRule="auto"/>
        <w:jc w:val="center"/>
        <w:rPr>
          <w:rFonts w:asciiTheme="minorHAnsi" w:hAnsiTheme="minorHAnsi"/>
          <w:color w:val="auto"/>
          <w:sz w:val="36"/>
        </w:rPr>
      </w:pPr>
      <w:r>
        <w:rPr>
          <w:rFonts w:asciiTheme="minorHAnsi" w:hAnsiTheme="minorHAnsi"/>
          <w:b/>
          <w:color w:val="auto"/>
          <w:sz w:val="36"/>
        </w:rPr>
        <w:t xml:space="preserve">Base de contacts de l’annuaire </w:t>
      </w:r>
      <w:proofErr w:type="spellStart"/>
      <w:r>
        <w:rPr>
          <w:rFonts w:asciiTheme="minorHAnsi" w:hAnsiTheme="minorHAnsi"/>
          <w:b/>
          <w:color w:val="auto"/>
          <w:sz w:val="36"/>
        </w:rPr>
        <w:t>CurieXplore</w:t>
      </w:r>
      <w:proofErr w:type="spellEnd"/>
    </w:p>
    <w:p w:rsidR="009F12DA" w:rsidRDefault="009F12DA" w:rsidP="009F12DA">
      <w:pPr>
        <w:rPr>
          <w:rFonts w:cs="Arial"/>
          <w:sz w:val="24"/>
        </w:rPr>
      </w:pPr>
    </w:p>
    <w:p w:rsidR="009F12DA" w:rsidRDefault="00913F32" w:rsidP="009F12DA">
      <w:pPr>
        <w:rPr>
          <w:rFonts w:cs="Arial"/>
          <w:sz w:val="24"/>
        </w:rPr>
      </w:pPr>
      <w:r>
        <w:rPr>
          <w:rFonts w:cs="Arial"/>
          <w:sz w:val="24"/>
        </w:rPr>
        <w:t xml:space="preserve">Ce jeu présente la base de contacts utilisée pour alimenter l’outil </w:t>
      </w:r>
      <w:proofErr w:type="spellStart"/>
      <w:r>
        <w:rPr>
          <w:rFonts w:cs="Arial"/>
          <w:sz w:val="24"/>
        </w:rPr>
        <w:t>CurieXplore</w:t>
      </w:r>
      <w:proofErr w:type="spellEnd"/>
      <w:r>
        <w:rPr>
          <w:rFonts w:cs="Arial"/>
          <w:sz w:val="24"/>
        </w:rPr>
        <w:t xml:space="preserve">. Ces données se composent </w:t>
      </w:r>
      <w:bookmarkStart w:id="0" w:name="_GoBack"/>
      <w:bookmarkEnd w:id="0"/>
      <w:r>
        <w:rPr>
          <w:rFonts w:cs="Arial"/>
          <w:sz w:val="24"/>
        </w:rPr>
        <w:t xml:space="preserve">des ambassades et consulats français, du réseau des chambres de commerce et de </w:t>
      </w:r>
      <w:r w:rsidR="00FB0B74">
        <w:rPr>
          <w:rFonts w:cs="Arial"/>
          <w:sz w:val="24"/>
        </w:rPr>
        <w:t>l’industrie françaises à l’internationale et des espaces Campus France.</w:t>
      </w:r>
      <w:r w:rsidR="00670038">
        <w:rPr>
          <w:rFonts w:cs="Arial"/>
          <w:sz w:val="24"/>
        </w:rPr>
        <w:t xml:space="preserve"> </w:t>
      </w:r>
    </w:p>
    <w:p w:rsidR="00670038" w:rsidRDefault="00670038" w:rsidP="00670038">
      <w:pPr>
        <w:rPr>
          <w:rFonts w:cs="Arial"/>
          <w:sz w:val="24"/>
        </w:rPr>
      </w:pPr>
      <w:r>
        <w:rPr>
          <w:rFonts w:cs="Arial"/>
          <w:sz w:val="24"/>
        </w:rPr>
        <w:t xml:space="preserve">Ces données ont été retraitées par le département des outils d’aide à la décision (MESRI-SIES) et sont utilisées dans la cadre du projet </w:t>
      </w:r>
      <w:proofErr w:type="spellStart"/>
      <w:r>
        <w:rPr>
          <w:rFonts w:cs="Arial"/>
          <w:sz w:val="24"/>
        </w:rPr>
        <w:t>CurieXplore</w:t>
      </w:r>
      <w:proofErr w:type="spellEnd"/>
      <w:r>
        <w:rPr>
          <w:rFonts w:cs="Arial"/>
          <w:sz w:val="24"/>
        </w:rPr>
        <w:t>.</w:t>
      </w:r>
    </w:p>
    <w:p w:rsidR="003B2B5B" w:rsidRDefault="003B2B5B" w:rsidP="009F12DA">
      <w:pPr>
        <w:rPr>
          <w:rFonts w:cs="Arial"/>
          <w:sz w:val="24"/>
        </w:rPr>
      </w:pPr>
    </w:p>
    <w:p w:rsidR="005F1737" w:rsidRDefault="005F1737" w:rsidP="005F1737">
      <w:pPr>
        <w:rPr>
          <w:rFonts w:cs="Arial"/>
          <w:sz w:val="24"/>
        </w:rPr>
      </w:pPr>
      <w:r>
        <w:rPr>
          <w:rFonts w:cs="Arial"/>
          <w:b/>
          <w:sz w:val="24"/>
        </w:rPr>
        <w:t>Identifiant</w:t>
      </w:r>
      <w:r w:rsidRPr="003B2B5B">
        <w:rPr>
          <w:rFonts w:cs="Arial"/>
          <w:b/>
          <w:sz w:val="24"/>
        </w:rPr>
        <w:t> :</w:t>
      </w:r>
      <w:r w:rsidR="00913F32">
        <w:rPr>
          <w:rFonts w:cs="Arial"/>
          <w:sz w:val="24"/>
        </w:rPr>
        <w:t xml:space="preserve"> </w:t>
      </w:r>
      <w:proofErr w:type="spellStart"/>
      <w:r w:rsidR="00913F32">
        <w:rPr>
          <w:rFonts w:cs="Arial"/>
          <w:sz w:val="24"/>
        </w:rPr>
        <w:t>curiexplore</w:t>
      </w:r>
      <w:proofErr w:type="spellEnd"/>
      <w:r w:rsidR="00913F32">
        <w:rPr>
          <w:rFonts w:cs="Arial"/>
          <w:sz w:val="24"/>
        </w:rPr>
        <w:t>-annuaire</w:t>
      </w:r>
    </w:p>
    <w:p w:rsidR="006330BB" w:rsidRPr="003B2B5B" w:rsidRDefault="006330BB" w:rsidP="005F1737">
      <w:pPr>
        <w:rPr>
          <w:rFonts w:cs="Arial"/>
          <w:sz w:val="24"/>
        </w:rPr>
      </w:pPr>
      <w:r w:rsidRPr="006330BB">
        <w:rPr>
          <w:rFonts w:cs="Arial"/>
          <w:b/>
          <w:sz w:val="24"/>
        </w:rPr>
        <w:t>Producteur :</w:t>
      </w:r>
      <w:r>
        <w:rPr>
          <w:rFonts w:cs="Arial"/>
          <w:sz w:val="24"/>
        </w:rPr>
        <w:t xml:space="preserve"> </w:t>
      </w:r>
      <w:r w:rsidRPr="006330BB">
        <w:rPr>
          <w:rFonts w:cs="Arial"/>
          <w:sz w:val="24"/>
        </w:rPr>
        <w:t>Ministère de l'Enseignement supérieur, de la Recherche et de l’Innovation</w:t>
      </w:r>
    </w:p>
    <w:p w:rsidR="009F12DA" w:rsidRPr="00EB40E0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Couverture géographique</w:t>
      </w:r>
      <w:r w:rsidRPr="00EB40E0">
        <w:rPr>
          <w:rFonts w:cs="Arial"/>
          <w:sz w:val="24"/>
        </w:rPr>
        <w:t xml:space="preserve"> : </w:t>
      </w:r>
      <w:r w:rsidR="00670038">
        <w:rPr>
          <w:rFonts w:cs="Arial"/>
          <w:sz w:val="24"/>
        </w:rPr>
        <w:t>Monde</w:t>
      </w:r>
    </w:p>
    <w:p w:rsidR="009F12DA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Niveaux géographiques</w:t>
      </w:r>
      <w:r w:rsidRPr="00EB40E0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: </w:t>
      </w:r>
      <w:r w:rsidR="00670038">
        <w:rPr>
          <w:rFonts w:cs="Arial"/>
          <w:sz w:val="24"/>
        </w:rPr>
        <w:t>National</w:t>
      </w:r>
    </w:p>
    <w:p w:rsidR="009F12DA" w:rsidRDefault="009F12DA" w:rsidP="009F12DA">
      <w:pPr>
        <w:rPr>
          <w:rFonts w:cs="Arial"/>
          <w:b/>
          <w:sz w:val="24"/>
          <w:szCs w:val="24"/>
        </w:rPr>
      </w:pPr>
    </w:p>
    <w:p w:rsidR="009F12DA" w:rsidRDefault="009F12DA" w:rsidP="009F12DA">
      <w:pPr>
        <w:rPr>
          <w:rFonts w:cs="Arial"/>
          <w:b/>
          <w:sz w:val="24"/>
        </w:rPr>
      </w:pPr>
      <w:r w:rsidRPr="00005B87">
        <w:rPr>
          <w:rFonts w:cs="Arial"/>
          <w:b/>
          <w:sz w:val="24"/>
          <w:szCs w:val="24"/>
        </w:rPr>
        <w:t>Date d’observation des données</w:t>
      </w:r>
      <w:r w:rsidR="00670038">
        <w:rPr>
          <w:rFonts w:cs="Arial"/>
          <w:sz w:val="24"/>
          <w:szCs w:val="24"/>
        </w:rPr>
        <w:t> : 28/03/2022</w:t>
      </w:r>
    </w:p>
    <w:p w:rsidR="009F12DA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Date de production des données</w:t>
      </w:r>
      <w:r w:rsidRPr="00EB40E0">
        <w:rPr>
          <w:rFonts w:cs="Arial"/>
          <w:sz w:val="24"/>
        </w:rPr>
        <w:t xml:space="preserve"> : </w:t>
      </w:r>
      <w:r w:rsidR="00670038">
        <w:rPr>
          <w:rFonts w:cs="Arial"/>
          <w:sz w:val="24"/>
        </w:rPr>
        <w:t>28/03/2022</w:t>
      </w:r>
    </w:p>
    <w:p w:rsidR="009F12DA" w:rsidRDefault="009F12DA" w:rsidP="009F12DA">
      <w:pPr>
        <w:rPr>
          <w:rFonts w:cs="Arial"/>
          <w:b/>
          <w:sz w:val="24"/>
        </w:rPr>
      </w:pPr>
    </w:p>
    <w:p w:rsidR="009F12DA" w:rsidRPr="00EB40E0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Licence</w:t>
      </w:r>
      <w:r w:rsidRPr="00EB40E0">
        <w:rPr>
          <w:rFonts w:cs="Arial"/>
          <w:sz w:val="24"/>
        </w:rPr>
        <w:t xml:space="preserve"> : </w:t>
      </w:r>
      <w:hyperlink r:id="rId6" w:history="1">
        <w:r w:rsidRPr="00EB40E0">
          <w:rPr>
            <w:rStyle w:val="Lienhypertexte"/>
            <w:rFonts w:cs="Arial"/>
            <w:sz w:val="24"/>
          </w:rPr>
          <w:t>Licence Ouverte/Open Licence</w:t>
        </w:r>
      </w:hyperlink>
    </w:p>
    <w:p w:rsidR="009F12DA" w:rsidRPr="00EB40E0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Langue</w:t>
      </w:r>
      <w:r w:rsidRPr="00EB40E0">
        <w:rPr>
          <w:rFonts w:cs="Arial"/>
          <w:sz w:val="24"/>
        </w:rPr>
        <w:t xml:space="preserve"> : </w:t>
      </w:r>
      <w:r w:rsidR="00670038">
        <w:rPr>
          <w:rFonts w:cs="Arial"/>
          <w:sz w:val="24"/>
        </w:rPr>
        <w:t>Français</w:t>
      </w:r>
    </w:p>
    <w:p w:rsidR="009F12DA" w:rsidRDefault="009F12DA" w:rsidP="009F12DA">
      <w:pPr>
        <w:rPr>
          <w:rFonts w:cs="Arial"/>
          <w:b/>
          <w:sz w:val="24"/>
        </w:rPr>
      </w:pPr>
    </w:p>
    <w:p w:rsidR="009F12DA" w:rsidRDefault="009F12DA" w:rsidP="009F12DA">
      <w:pPr>
        <w:rPr>
          <w:rFonts w:cs="Arial"/>
          <w:sz w:val="24"/>
        </w:rPr>
      </w:pPr>
      <w:r w:rsidRPr="00C21A4B">
        <w:rPr>
          <w:rFonts w:cs="Arial"/>
          <w:b/>
          <w:sz w:val="24"/>
        </w:rPr>
        <w:t>Le jeu de données comprend</w:t>
      </w:r>
      <w:r w:rsidR="006330BB">
        <w:rPr>
          <w:rFonts w:cs="Arial"/>
          <w:b/>
          <w:sz w:val="24"/>
        </w:rPr>
        <w:t xml:space="preserve"> 13</w:t>
      </w:r>
      <w:r w:rsidRPr="00C21A4B">
        <w:rPr>
          <w:rFonts w:cs="Arial"/>
          <w:b/>
          <w:sz w:val="24"/>
        </w:rPr>
        <w:t xml:space="preserve"> variables et </w:t>
      </w:r>
      <w:r w:rsidR="006330BB">
        <w:rPr>
          <w:rFonts w:cs="Arial"/>
          <w:b/>
          <w:sz w:val="24"/>
        </w:rPr>
        <w:t>482</w:t>
      </w:r>
      <w:r>
        <w:rPr>
          <w:rFonts w:cs="Arial"/>
          <w:b/>
          <w:sz w:val="24"/>
        </w:rPr>
        <w:t xml:space="preserve"> </w:t>
      </w:r>
      <w:r w:rsidRPr="00C21A4B">
        <w:rPr>
          <w:rFonts w:cs="Arial"/>
          <w:b/>
          <w:sz w:val="24"/>
        </w:rPr>
        <w:t>enregistrements</w:t>
      </w:r>
      <w:r>
        <w:rPr>
          <w:rFonts w:cs="Arial"/>
          <w:sz w:val="24"/>
        </w:rPr>
        <w:t> </w:t>
      </w:r>
    </w:p>
    <w:p w:rsidR="00A03B51" w:rsidRDefault="009F12DA" w:rsidP="009F12DA">
      <w:pPr>
        <w:rPr>
          <w:rFonts w:cs="Arial"/>
          <w:sz w:val="24"/>
        </w:rPr>
      </w:pPr>
      <w:r w:rsidRPr="00EB40E0">
        <w:rPr>
          <w:rFonts w:cs="Arial"/>
          <w:b/>
          <w:sz w:val="24"/>
        </w:rPr>
        <w:t>Téléchargement</w:t>
      </w:r>
      <w:r>
        <w:rPr>
          <w:rFonts w:cs="Arial"/>
          <w:sz w:val="24"/>
        </w:rPr>
        <w:t xml:space="preserve"> : </w:t>
      </w:r>
      <w:hyperlink r:id="rId7" w:history="1">
        <w:r w:rsidR="00A03B51" w:rsidRPr="00CE1328">
          <w:rPr>
            <w:rStyle w:val="Lienhypertexte"/>
            <w:rFonts w:cs="Arial"/>
            <w:sz w:val="24"/>
          </w:rPr>
          <w:t>https://data.enseignementsup-recherche.gouv.fr/explore/dataset/curiexplore-annuaire/download/?format=xls&amp;timezone=Europe/Berlin&amp;lang=fr&amp;use_labels_for_header=true</w:t>
        </w:r>
      </w:hyperlink>
    </w:p>
    <w:p w:rsidR="009F12DA" w:rsidRDefault="009F12DA" w:rsidP="009F12D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Grilledutableau"/>
        <w:tblW w:w="51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5015"/>
        <w:gridCol w:w="3585"/>
      </w:tblGrid>
      <w:tr w:rsidR="00334A55" w:rsidRPr="00FA47B3" w:rsidTr="00334A55">
        <w:trPr>
          <w:trHeight w:val="669"/>
        </w:trPr>
        <w:tc>
          <w:tcPr>
            <w:tcW w:w="917" w:type="pct"/>
            <w:shd w:val="clear" w:color="auto" w:fill="FFFFFF" w:themeFill="background1"/>
            <w:vAlign w:val="center"/>
          </w:tcPr>
          <w:p w:rsidR="00334A55" w:rsidRPr="003B2B5B" w:rsidRDefault="00334A55" w:rsidP="003B2B5B">
            <w:pPr>
              <w:rPr>
                <w:b/>
                <w:noProof/>
                <w:lang w:eastAsia="fr-FR"/>
              </w:rPr>
            </w:pPr>
            <w:r w:rsidRPr="003B2B5B">
              <w:rPr>
                <w:b/>
                <w:noProof/>
                <w:lang w:eastAsia="fr-FR"/>
              </w:rPr>
              <w:lastRenderedPageBreak/>
              <w:t>Nom de la variable</w:t>
            </w:r>
          </w:p>
        </w:tc>
        <w:tc>
          <w:tcPr>
            <w:tcW w:w="2381" w:type="pct"/>
            <w:shd w:val="clear" w:color="auto" w:fill="FFFFFF" w:themeFill="background1"/>
            <w:vAlign w:val="center"/>
          </w:tcPr>
          <w:p w:rsidR="00334A55" w:rsidRPr="003B2B5B" w:rsidRDefault="00334A55" w:rsidP="003B2B5B">
            <w:pPr>
              <w:rPr>
                <w:b/>
                <w:noProof/>
                <w:lang w:eastAsia="fr-FR"/>
              </w:rPr>
            </w:pPr>
            <w:r w:rsidRPr="003B2B5B">
              <w:rPr>
                <w:b/>
                <w:noProof/>
                <w:lang w:eastAsia="fr-FR"/>
              </w:rPr>
              <w:t>Descriptif de la variable</w:t>
            </w:r>
          </w:p>
        </w:tc>
        <w:tc>
          <w:tcPr>
            <w:tcW w:w="1702" w:type="pct"/>
            <w:shd w:val="clear" w:color="auto" w:fill="FFFFFF" w:themeFill="background1"/>
            <w:vAlign w:val="center"/>
          </w:tcPr>
          <w:p w:rsidR="00334A55" w:rsidRPr="003B2B5B" w:rsidRDefault="00334A55" w:rsidP="003B2B5B">
            <w:pPr>
              <w:rPr>
                <w:b/>
                <w:noProof/>
                <w:lang w:eastAsia="fr-FR"/>
              </w:rPr>
            </w:pPr>
            <w:r w:rsidRPr="003B2B5B">
              <w:rPr>
                <w:b/>
                <w:noProof/>
                <w:lang w:eastAsia="fr-FR"/>
              </w:rPr>
              <w:t>Type</w:t>
            </w:r>
          </w:p>
        </w:tc>
      </w:tr>
      <w:tr w:rsidR="00334A55" w:rsidRPr="00FA47B3" w:rsidTr="00334A55">
        <w:trPr>
          <w:trHeight w:val="410"/>
        </w:trPr>
        <w:tc>
          <w:tcPr>
            <w:tcW w:w="917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iso3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Code iso du pays/territoire/région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pays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Nom du pays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nom 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Nom de l’entité observé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lien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Siteweb de l’entité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ville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Ville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geo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Coordonnées géographiques de l’établissement 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3B2B5B">
            <w:pPr>
              <w:rPr>
                <w:noProof/>
                <w:lang w:eastAsia="fr-FR"/>
              </w:rPr>
            </w:pP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adresse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Adresse de l’établissement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adresse2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Complément d’adresse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telephone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Numéro de téléphone de l’établissement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nombre</w:t>
            </w: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email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Email de contact de l’établissement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objet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Type de l’établissement observé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334A55" w:rsidRPr="00FA47B3" w:rsidTr="00334A55">
        <w:trPr>
          <w:trHeight w:val="423"/>
        </w:trPr>
        <w:tc>
          <w:tcPr>
            <w:tcW w:w="917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link</w:t>
            </w:r>
          </w:p>
        </w:tc>
        <w:tc>
          <w:tcPr>
            <w:tcW w:w="2381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Lien vers la source de l’information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  <w:tr w:rsidR="00334A55" w:rsidRPr="00FA47B3" w:rsidTr="00334A55">
        <w:trPr>
          <w:trHeight w:val="395"/>
        </w:trPr>
        <w:tc>
          <w:tcPr>
            <w:tcW w:w="917" w:type="pct"/>
            <w:vAlign w:val="center"/>
          </w:tcPr>
          <w:p w:rsidR="00334A55" w:rsidRPr="003B2B5B" w:rsidRDefault="00334A55" w:rsidP="009F57C3">
            <w:proofErr w:type="spellStart"/>
            <w:r>
              <w:t>idPaysage</w:t>
            </w:r>
            <w:proofErr w:type="spellEnd"/>
          </w:p>
        </w:tc>
        <w:tc>
          <w:tcPr>
            <w:tcW w:w="2381" w:type="pct"/>
            <w:vAlign w:val="center"/>
          </w:tcPr>
          <w:p w:rsidR="00334A55" w:rsidRPr="003B2B5B" w:rsidRDefault="00334A55" w:rsidP="009F57C3">
            <w:r>
              <w:t>Identifiant paysage du pays</w:t>
            </w:r>
          </w:p>
        </w:tc>
        <w:tc>
          <w:tcPr>
            <w:tcW w:w="1702" w:type="pct"/>
            <w:vAlign w:val="center"/>
          </w:tcPr>
          <w:p w:rsidR="00334A55" w:rsidRPr="003B2B5B" w:rsidRDefault="00334A55" w:rsidP="009F57C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chaîne de caractères</w:t>
            </w:r>
          </w:p>
        </w:tc>
      </w:tr>
    </w:tbl>
    <w:p w:rsidR="00771B75" w:rsidRDefault="00EF6402" w:rsidP="009F57C3"/>
    <w:sectPr w:rsidR="00771B75" w:rsidSect="00FB5B04">
      <w:pgSz w:w="11906" w:h="16838"/>
      <w:pgMar w:top="426" w:right="99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0B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02D"/>
    <w:multiLevelType w:val="hybridMultilevel"/>
    <w:tmpl w:val="58B207EE"/>
    <w:lvl w:ilvl="0" w:tplc="F558C086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1A9B"/>
    <w:multiLevelType w:val="hybridMultilevel"/>
    <w:tmpl w:val="BFD6F6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971BFC"/>
    <w:multiLevelType w:val="hybridMultilevel"/>
    <w:tmpl w:val="AD8C6C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B165F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32"/>
    <w:rsid w:val="00334A55"/>
    <w:rsid w:val="003B2B5B"/>
    <w:rsid w:val="005F1737"/>
    <w:rsid w:val="006330BB"/>
    <w:rsid w:val="00670038"/>
    <w:rsid w:val="0089788B"/>
    <w:rsid w:val="00913F32"/>
    <w:rsid w:val="009F12DA"/>
    <w:rsid w:val="009F57C3"/>
    <w:rsid w:val="00A03B51"/>
    <w:rsid w:val="00B53774"/>
    <w:rsid w:val="00E934E3"/>
    <w:rsid w:val="00EF6402"/>
    <w:rsid w:val="00F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6587"/>
  <w15:chartTrackingRefBased/>
  <w15:docId w15:val="{07860B2D-DCF7-45C0-81C8-BDFDD1E2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12DA"/>
    <w:rPr>
      <w:rFonts w:cs="Times New Roman"/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F12DA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9F12DA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2D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2DA"/>
    <w:rPr>
      <w:rFonts w:ascii="Tahoma" w:eastAsia="Times New Roman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9F12DA"/>
    <w:rPr>
      <w:b/>
      <w:bCs/>
    </w:rPr>
  </w:style>
  <w:style w:type="table" w:styleId="Grilledutableau">
    <w:name w:val="Table Grid"/>
    <w:basedOn w:val="TableauNormal"/>
    <w:uiPriority w:val="59"/>
    <w:rsid w:val="009F12DA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9F12D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12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9F12D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9F12DA"/>
    <w:rPr>
      <w:rFonts w:eastAsia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12D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9F12DA"/>
    <w:rPr>
      <w:rFonts w:eastAsia="Times New Roman" w:cs="Times New Roman"/>
    </w:rPr>
  </w:style>
  <w:style w:type="table" w:styleId="Listemoyenne2-Accent1">
    <w:name w:val="Medium List 2 Accent 1"/>
    <w:basedOn w:val="TableauNormal"/>
    <w:uiPriority w:val="66"/>
    <w:rsid w:val="009F12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1">
    <w:name w:val="Light List Accent 1"/>
    <w:basedOn w:val="TableauNormal"/>
    <w:uiPriority w:val="61"/>
    <w:rsid w:val="009F12DA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">
    <w:name w:val="Light List"/>
    <w:basedOn w:val="TableauNormal"/>
    <w:uiPriority w:val="61"/>
    <w:rsid w:val="009F12DA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9F12DA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F12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12DA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12DA"/>
    <w:rPr>
      <w:rFonts w:eastAsia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12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12DA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ata.enseignementsup-recherche.gouv.fr/explore/dataset/curiexplore-annuaire/download/?format=xls&amp;timezone=Europe/Berlin&amp;lang=fr&amp;use_labels_for_header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alab.gouv.fr/licence-ouverte-open-lice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n\Documents\Mod&#232;les%20Office%20personnalis&#233;s\description-ods-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42F4A-0D0D-428F-AB87-45CE506A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description-ods-modele.dotx</Template>
  <TotalTime>179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dc:description/>
  <cp:lastModifiedBy>MIALY RAKOTONDRAZAKA</cp:lastModifiedBy>
  <cp:revision>7</cp:revision>
  <dcterms:created xsi:type="dcterms:W3CDTF">2022-03-29T09:44:00Z</dcterms:created>
  <dcterms:modified xsi:type="dcterms:W3CDTF">2022-03-29T13:13:00Z</dcterms:modified>
</cp:coreProperties>
</file>