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E6" w:rsidRDefault="00B620CA" w:rsidP="00B620CA">
      <w:pPr>
        <w:jc w:val="center"/>
        <w:rPr>
          <w:b/>
          <w:sz w:val="28"/>
          <w:szCs w:val="28"/>
        </w:rPr>
      </w:pPr>
      <w:bookmarkStart w:id="0" w:name="_GoBack"/>
      <w:bookmarkEnd w:id="0"/>
      <w:r w:rsidRPr="00B620CA">
        <w:rPr>
          <w:b/>
          <w:sz w:val="28"/>
          <w:szCs w:val="28"/>
        </w:rPr>
        <w:t xml:space="preserve">Données </w:t>
      </w:r>
      <w:r w:rsidR="00D67C30">
        <w:rPr>
          <w:b/>
          <w:sz w:val="28"/>
          <w:szCs w:val="28"/>
        </w:rPr>
        <w:t xml:space="preserve">du </w:t>
      </w:r>
      <w:r w:rsidRPr="00B620CA">
        <w:rPr>
          <w:b/>
          <w:sz w:val="28"/>
          <w:szCs w:val="28"/>
        </w:rPr>
        <w:t xml:space="preserve">portail d’information </w:t>
      </w:r>
      <w:r w:rsidRPr="00B620CA">
        <w:rPr>
          <w:b/>
          <w:i/>
          <w:sz w:val="28"/>
          <w:szCs w:val="28"/>
        </w:rPr>
        <w:t>Trouver Mon Master</w:t>
      </w:r>
      <w:r w:rsidRPr="00B620CA">
        <w:rPr>
          <w:b/>
          <w:sz w:val="28"/>
          <w:szCs w:val="28"/>
        </w:rPr>
        <w:t xml:space="preserve"> 20</w:t>
      </w:r>
      <w:r w:rsidR="00541F3A">
        <w:rPr>
          <w:b/>
          <w:sz w:val="28"/>
          <w:szCs w:val="28"/>
        </w:rPr>
        <w:t>2</w:t>
      </w:r>
      <w:r w:rsidR="0084084E">
        <w:rPr>
          <w:b/>
          <w:sz w:val="28"/>
          <w:szCs w:val="28"/>
        </w:rPr>
        <w:t>1</w:t>
      </w:r>
      <w:r w:rsidR="00541F3A">
        <w:rPr>
          <w:b/>
          <w:sz w:val="28"/>
          <w:szCs w:val="28"/>
        </w:rPr>
        <w:t>-202</w:t>
      </w:r>
      <w:r w:rsidR="0084084E">
        <w:rPr>
          <w:b/>
          <w:sz w:val="28"/>
          <w:szCs w:val="28"/>
        </w:rPr>
        <w:t>2</w:t>
      </w:r>
    </w:p>
    <w:p w:rsidR="00A53514" w:rsidRDefault="00B13E85" w:rsidP="00A8611E">
      <w:pPr>
        <w:spacing w:after="0"/>
        <w:contextualSpacing/>
        <w:jc w:val="both"/>
      </w:pPr>
      <w:r>
        <w:t>Le</w:t>
      </w:r>
      <w:r w:rsidR="00A53514">
        <w:t xml:space="preserve"> </w:t>
      </w:r>
      <w:r w:rsidR="00B620CA" w:rsidRPr="00B620CA">
        <w:t xml:space="preserve">jeu de données présente </w:t>
      </w:r>
      <w:r w:rsidR="00B620CA">
        <w:t xml:space="preserve">les informations </w:t>
      </w:r>
      <w:r w:rsidR="00E43325">
        <w:t>destinées au</w:t>
      </w:r>
      <w:r w:rsidR="009F5223">
        <w:t xml:space="preserve"> portail</w:t>
      </w:r>
      <w:r w:rsidR="00B620CA">
        <w:t xml:space="preserve"> </w:t>
      </w:r>
      <w:r w:rsidR="00B620CA" w:rsidRPr="00B620CA">
        <w:rPr>
          <w:i/>
        </w:rPr>
        <w:t>Trouver Mon Master</w:t>
      </w:r>
      <w:r w:rsidR="00B620CA">
        <w:rPr>
          <w:i/>
        </w:rPr>
        <w:t xml:space="preserve"> </w:t>
      </w:r>
      <w:r w:rsidR="00B620CA">
        <w:t>(TMM) au titre de l</w:t>
      </w:r>
      <w:r w:rsidR="008A2C6E">
        <w:t>’année universitaire 20</w:t>
      </w:r>
      <w:r w:rsidR="003847CA">
        <w:t>2</w:t>
      </w:r>
      <w:r w:rsidR="00C8133F">
        <w:t>1</w:t>
      </w:r>
      <w:r w:rsidR="008A2C6E">
        <w:t>-202</w:t>
      </w:r>
      <w:r w:rsidR="00C8133F">
        <w:t>2</w:t>
      </w:r>
      <w:r w:rsidR="00A53514">
        <w:t> :</w:t>
      </w:r>
    </w:p>
    <w:p w:rsidR="00EE079D" w:rsidRDefault="00EE079D" w:rsidP="00A8611E">
      <w:pPr>
        <w:spacing w:after="0"/>
        <w:contextualSpacing/>
        <w:jc w:val="both"/>
      </w:pPr>
    </w:p>
    <w:p w:rsidR="009F5223" w:rsidRDefault="00B13E85" w:rsidP="00A8611E">
      <w:pPr>
        <w:spacing w:after="0"/>
        <w:contextualSpacing/>
        <w:jc w:val="both"/>
      </w:pPr>
      <w:r>
        <w:t>Il comprend :</w:t>
      </w:r>
    </w:p>
    <w:p w:rsidR="00CB7122" w:rsidRDefault="0016322B" w:rsidP="00A8611E">
      <w:pPr>
        <w:pStyle w:val="Paragraphedeliste"/>
        <w:numPr>
          <w:ilvl w:val="0"/>
          <w:numId w:val="6"/>
        </w:numPr>
        <w:spacing w:after="0"/>
        <w:jc w:val="both"/>
      </w:pPr>
      <w:r>
        <w:t>Tableau 1 :</w:t>
      </w:r>
      <w:r w:rsidR="00C55186" w:rsidRPr="00C55186">
        <w:t xml:space="preserve"> données relatives aux mentions de master</w:t>
      </w:r>
      <w:r w:rsidR="00B13E85">
        <w:t xml:space="preserve"> (</w:t>
      </w:r>
      <w:r w:rsidR="0086440D" w:rsidRPr="00597A19">
        <w:rPr>
          <w:b/>
        </w:rPr>
        <w:t>2</w:t>
      </w:r>
      <w:r w:rsidR="0086440D">
        <w:rPr>
          <w:b/>
        </w:rPr>
        <w:t>3</w:t>
      </w:r>
      <w:r w:rsidR="0086440D" w:rsidRPr="00597A19">
        <w:rPr>
          <w:b/>
        </w:rPr>
        <w:t xml:space="preserve"> </w:t>
      </w:r>
      <w:r w:rsidR="00B13E85" w:rsidRPr="00597A19">
        <w:t>variables et</w:t>
      </w:r>
      <w:r w:rsidR="00B13E85" w:rsidRPr="00597A19">
        <w:rPr>
          <w:b/>
        </w:rPr>
        <w:t xml:space="preserve"> 3 584</w:t>
      </w:r>
      <w:r w:rsidR="00B13E85" w:rsidRPr="00597A19">
        <w:t xml:space="preserve"> enregistrements</w:t>
      </w:r>
      <w:r w:rsidR="00B13E85">
        <w:t>)</w:t>
      </w:r>
    </w:p>
    <w:p w:rsidR="0016322B" w:rsidRDefault="0016322B" w:rsidP="00A8611E">
      <w:pPr>
        <w:pStyle w:val="Paragraphedeliste"/>
        <w:numPr>
          <w:ilvl w:val="0"/>
          <w:numId w:val="6"/>
        </w:numPr>
        <w:spacing w:after="0"/>
        <w:jc w:val="both"/>
      </w:pPr>
      <w:r>
        <w:t>Tableau 2</w:t>
      </w:r>
      <w:r w:rsidR="00CA3BF4">
        <w:t> :</w:t>
      </w:r>
      <w:r w:rsidR="00A53514" w:rsidRPr="00A53514">
        <w:t xml:space="preserve"> données relatives aux parcours de formation de master</w:t>
      </w:r>
      <w:r w:rsidR="00B13E85">
        <w:t xml:space="preserve"> (</w:t>
      </w:r>
      <w:r w:rsidR="00B13E85" w:rsidRPr="005238E8">
        <w:rPr>
          <w:b/>
        </w:rPr>
        <w:t xml:space="preserve">36 </w:t>
      </w:r>
      <w:r w:rsidR="00B13E85" w:rsidRPr="005238E8">
        <w:t>variables et</w:t>
      </w:r>
      <w:r w:rsidR="00B13E85" w:rsidRPr="005238E8">
        <w:rPr>
          <w:b/>
        </w:rPr>
        <w:t xml:space="preserve"> 9 078</w:t>
      </w:r>
      <w:r w:rsidR="00B13E85" w:rsidRPr="005238E8">
        <w:t xml:space="preserve"> enregistrements</w:t>
      </w:r>
      <w:r w:rsidR="00B13E85">
        <w:t>)</w:t>
      </w:r>
    </w:p>
    <w:p w:rsidR="0016322B" w:rsidRDefault="0016322B" w:rsidP="00A8611E">
      <w:pPr>
        <w:pStyle w:val="Paragraphedeliste"/>
        <w:numPr>
          <w:ilvl w:val="0"/>
          <w:numId w:val="6"/>
        </w:numPr>
        <w:spacing w:after="0"/>
        <w:jc w:val="both"/>
      </w:pPr>
      <w:r>
        <w:t>Tableau 3 :</w:t>
      </w:r>
      <w:r w:rsidR="00A53514" w:rsidRPr="00A53514">
        <w:t xml:space="preserve"> données relatives aux lieux de formation</w:t>
      </w:r>
      <w:r w:rsidR="00B13E85">
        <w:t xml:space="preserve"> (</w:t>
      </w:r>
      <w:r w:rsidR="00B13E85" w:rsidRPr="00597A19">
        <w:rPr>
          <w:b/>
        </w:rPr>
        <w:t xml:space="preserve">24 </w:t>
      </w:r>
      <w:r w:rsidR="00B13E85" w:rsidRPr="00597A19">
        <w:t>variables et</w:t>
      </w:r>
      <w:r w:rsidR="00B13E85" w:rsidRPr="00597A19">
        <w:rPr>
          <w:b/>
        </w:rPr>
        <w:t xml:space="preserve"> 9 366</w:t>
      </w:r>
      <w:r w:rsidR="00B13E85" w:rsidRPr="00597A19">
        <w:t xml:space="preserve"> enregistrements</w:t>
      </w:r>
      <w:r w:rsidR="00B13E85">
        <w:t>)</w:t>
      </w:r>
    </w:p>
    <w:p w:rsidR="0016322B" w:rsidRDefault="0016322B" w:rsidP="00A8611E">
      <w:pPr>
        <w:spacing w:after="0"/>
        <w:jc w:val="both"/>
      </w:pPr>
    </w:p>
    <w:p w:rsidR="009F5223" w:rsidRDefault="008A2C6E" w:rsidP="00A8611E">
      <w:pPr>
        <w:spacing w:after="0"/>
        <w:contextualSpacing/>
        <w:jc w:val="both"/>
      </w:pPr>
      <w:r>
        <w:t>Ces informations sont fournies par les établissements accrédités en vue de la délivrance de dipl</w:t>
      </w:r>
      <w:r w:rsidR="00321216">
        <w:t>ômes nationaux de master (DNM)</w:t>
      </w:r>
      <w:r>
        <w:t xml:space="preserve">. </w:t>
      </w:r>
      <w:r w:rsidR="00321216" w:rsidRPr="00A53514">
        <w:t>L</w:t>
      </w:r>
      <w:r w:rsidR="009F5223" w:rsidRPr="00A53514">
        <w:t xml:space="preserve">e portail </w:t>
      </w:r>
      <w:r w:rsidR="00321216" w:rsidRPr="00A53514">
        <w:t xml:space="preserve">TMM </w:t>
      </w:r>
      <w:r w:rsidR="008967F8" w:rsidRPr="00A53514">
        <w:t xml:space="preserve">recense </w:t>
      </w:r>
      <w:r w:rsidR="009F5223" w:rsidRPr="00A53514">
        <w:t xml:space="preserve">l’ensemble des </w:t>
      </w:r>
      <w:r w:rsidRPr="00A53514">
        <w:t xml:space="preserve">DNM </w:t>
      </w:r>
      <w:r w:rsidR="009F5223" w:rsidRPr="00A53514">
        <w:t xml:space="preserve">existants. Il ne recense ni les </w:t>
      </w:r>
      <w:r w:rsidR="00E662A1" w:rsidRPr="00A53514">
        <w:t xml:space="preserve">autres </w:t>
      </w:r>
      <w:r w:rsidR="009F5223" w:rsidRPr="00A53514">
        <w:t>diplômes conférant grade de master, ni les autres diplômes du deuxième cycle universitaire.</w:t>
      </w:r>
    </w:p>
    <w:p w:rsidR="00CB7122" w:rsidRDefault="00CB7122" w:rsidP="00A8611E">
      <w:pPr>
        <w:spacing w:after="0"/>
        <w:contextualSpacing/>
        <w:jc w:val="both"/>
      </w:pPr>
    </w:p>
    <w:p w:rsidR="00E43325" w:rsidRDefault="00E43325" w:rsidP="00A8611E">
      <w:pPr>
        <w:spacing w:after="0"/>
        <w:contextualSpacing/>
        <w:jc w:val="both"/>
      </w:pPr>
      <w:r w:rsidRPr="00E43325">
        <w:rPr>
          <w:b/>
        </w:rPr>
        <w:t>Producteur :</w:t>
      </w:r>
      <w:r w:rsidR="001A724B">
        <w:t xml:space="preserve"> </w:t>
      </w:r>
      <w:r w:rsidR="00C16EC4">
        <w:t>M</w:t>
      </w:r>
      <w:r w:rsidR="00287BC9">
        <w:t>inistère de l'E</w:t>
      </w:r>
      <w:r w:rsidR="001365BF">
        <w:t xml:space="preserve">nseignement </w:t>
      </w:r>
      <w:r w:rsidR="00287BC9">
        <w:t>Supérieur, de la Recherche &gt; d</w:t>
      </w:r>
      <w:r>
        <w:t xml:space="preserve">épartement des systèmes d’information et </w:t>
      </w:r>
      <w:r w:rsidR="00287BC9">
        <w:t>d</w:t>
      </w:r>
      <w:r w:rsidRPr="00E43325">
        <w:t>épartement des formation</w:t>
      </w:r>
      <w:r>
        <w:t>s des cycles master et doctorat</w:t>
      </w:r>
    </w:p>
    <w:p w:rsidR="0078654D" w:rsidRDefault="0078654D" w:rsidP="00A8611E">
      <w:pPr>
        <w:spacing w:after="0"/>
        <w:contextualSpacing/>
        <w:jc w:val="both"/>
      </w:pPr>
    </w:p>
    <w:p w:rsidR="0078654D" w:rsidRPr="0078654D" w:rsidRDefault="0078654D" w:rsidP="00A8611E">
      <w:pPr>
        <w:spacing w:after="0"/>
        <w:contextualSpacing/>
        <w:jc w:val="both"/>
      </w:pPr>
      <w:r w:rsidRPr="00E43325">
        <w:rPr>
          <w:b/>
        </w:rPr>
        <w:t>Période de production des données :</w:t>
      </w:r>
      <w:r>
        <w:rPr>
          <w:b/>
        </w:rPr>
        <w:t xml:space="preserve"> </w:t>
      </w:r>
      <w:r w:rsidR="00A70901" w:rsidRPr="00A70901">
        <w:t>novembre 2020 - mars 2021</w:t>
      </w:r>
    </w:p>
    <w:p w:rsidR="0078654D" w:rsidRDefault="00E43325" w:rsidP="00A8611E">
      <w:pPr>
        <w:spacing w:after="0"/>
        <w:contextualSpacing/>
        <w:jc w:val="both"/>
      </w:pPr>
      <w:r w:rsidRPr="00E43325">
        <w:rPr>
          <w:b/>
        </w:rPr>
        <w:t>Période</w:t>
      </w:r>
      <w:r>
        <w:rPr>
          <w:b/>
        </w:rPr>
        <w:t xml:space="preserve"> concernée par les données</w:t>
      </w:r>
      <w:r w:rsidRPr="00E43325">
        <w:rPr>
          <w:b/>
        </w:rPr>
        <w:t xml:space="preserve"> :</w:t>
      </w:r>
      <w:r w:rsidR="00DC4DCD">
        <w:t xml:space="preserve"> année universitaire 202</w:t>
      </w:r>
      <w:r w:rsidR="0084084E">
        <w:t>1</w:t>
      </w:r>
      <w:r w:rsidR="0078654D">
        <w:t>-</w:t>
      </w:r>
      <w:r w:rsidR="0084084E">
        <w:t>2022</w:t>
      </w:r>
    </w:p>
    <w:p w:rsidR="0078654D" w:rsidRPr="00E43325" w:rsidRDefault="0078654D" w:rsidP="00A8611E">
      <w:pPr>
        <w:spacing w:after="0"/>
        <w:contextualSpacing/>
        <w:jc w:val="both"/>
        <w:rPr>
          <w:b/>
        </w:rPr>
      </w:pPr>
    </w:p>
    <w:p w:rsidR="00E43325" w:rsidRDefault="00E43325" w:rsidP="00A8611E">
      <w:pPr>
        <w:spacing w:after="0"/>
        <w:contextualSpacing/>
        <w:jc w:val="both"/>
      </w:pPr>
      <w:r w:rsidRPr="00E43325">
        <w:rPr>
          <w:b/>
        </w:rPr>
        <w:t>Licence :</w:t>
      </w:r>
      <w:r w:rsidR="00AE6FD7">
        <w:t xml:space="preserve"> l</w:t>
      </w:r>
      <w:r w:rsidR="00287BC9">
        <w:t>icence o</w:t>
      </w:r>
      <w:r>
        <w:t>uverte</w:t>
      </w:r>
      <w:r w:rsidR="007B43C3">
        <w:t xml:space="preserve"> </w:t>
      </w:r>
      <w:r>
        <w:t>/</w:t>
      </w:r>
      <w:r w:rsidR="007B43C3">
        <w:t xml:space="preserve"> </w:t>
      </w:r>
      <w:r>
        <w:t>Open Licence</w:t>
      </w:r>
    </w:p>
    <w:p w:rsidR="0078654D" w:rsidRDefault="0078654D" w:rsidP="0078654D">
      <w:pPr>
        <w:spacing w:after="0"/>
        <w:contextualSpacing/>
      </w:pPr>
    </w:p>
    <w:p w:rsidR="00E43325" w:rsidRDefault="00E43325" w:rsidP="0078654D">
      <w:pPr>
        <w:spacing w:after="0"/>
        <w:contextualSpacing/>
      </w:pPr>
      <w:r w:rsidRPr="00E43325">
        <w:rPr>
          <w:b/>
        </w:rPr>
        <w:t>Langue :</w:t>
      </w:r>
      <w:r>
        <w:t xml:space="preserve"> français </w:t>
      </w:r>
    </w:p>
    <w:p w:rsidR="0078654D" w:rsidRDefault="0078654D" w:rsidP="0078654D">
      <w:pPr>
        <w:spacing w:after="0"/>
        <w:contextualSpacing/>
      </w:pPr>
    </w:p>
    <w:p w:rsidR="00AE6FD7" w:rsidRDefault="00E43325" w:rsidP="00A8611E">
      <w:pPr>
        <w:spacing w:after="0"/>
        <w:contextualSpacing/>
        <w:jc w:val="both"/>
      </w:pPr>
      <w:r w:rsidRPr="00E43325">
        <w:rPr>
          <w:b/>
        </w:rPr>
        <w:t>Couverture géographique :</w:t>
      </w:r>
      <w:r>
        <w:t xml:space="preserve"> </w:t>
      </w:r>
      <w:r w:rsidR="00AE6FD7">
        <w:t>France métropolitaine /</w:t>
      </w:r>
      <w:r w:rsidR="00AE6FD7" w:rsidRPr="00AE6FD7">
        <w:t xml:space="preserve"> départements</w:t>
      </w:r>
      <w:r w:rsidR="00AE6FD7">
        <w:t>, régions</w:t>
      </w:r>
      <w:r w:rsidR="00AE6FD7" w:rsidRPr="00AE6FD7">
        <w:t xml:space="preserve"> et collectivités d'outre-mer</w:t>
      </w:r>
      <w:r w:rsidR="00AE6FD7">
        <w:t xml:space="preserve"> / Nouvelle-Calédonie / </w:t>
      </w:r>
      <w:r w:rsidR="00D80ABE">
        <w:t xml:space="preserve">Polynésie française / </w:t>
      </w:r>
      <w:r w:rsidR="00AE6FD7">
        <w:t>établissements si</w:t>
      </w:r>
      <w:r w:rsidR="007B43C3">
        <w:t>tué</w:t>
      </w:r>
      <w:r w:rsidR="00AE6FD7">
        <w:t xml:space="preserve">s à l’étranger dispensant une formation conduisant à </w:t>
      </w:r>
      <w:r w:rsidR="007B43C3">
        <w:t>un</w:t>
      </w:r>
      <w:r w:rsidR="00AE6FD7">
        <w:t xml:space="preserve"> DNM</w:t>
      </w:r>
    </w:p>
    <w:p w:rsidR="0078654D" w:rsidRDefault="0078654D" w:rsidP="0078654D">
      <w:pPr>
        <w:spacing w:after="0"/>
        <w:contextualSpacing/>
      </w:pPr>
    </w:p>
    <w:p w:rsidR="00B13E85" w:rsidRDefault="00AE6FD7" w:rsidP="0078654D">
      <w:pPr>
        <w:spacing w:after="0"/>
        <w:contextualSpacing/>
      </w:pPr>
      <w:r w:rsidRPr="0078654D">
        <w:rPr>
          <w:b/>
        </w:rPr>
        <w:t>Téléchargement :</w:t>
      </w:r>
      <w:r w:rsidR="008B62E3">
        <w:rPr>
          <w:b/>
        </w:rPr>
        <w:t xml:space="preserve"> </w:t>
      </w:r>
      <w:hyperlink r:id="rId8" w:history="1">
        <w:r w:rsidR="00287644" w:rsidRPr="000C20DE">
          <w:rPr>
            <w:rStyle w:val="Lienhypertexte"/>
          </w:rPr>
          <w:t>https://data.enseignementsup-recherche.gouv.fr/pages/explorer/?q=trouver%20mon%20master&amp;sort=modified</w:t>
        </w:r>
      </w:hyperlink>
    </w:p>
    <w:p w:rsidR="00287644" w:rsidRDefault="00287644" w:rsidP="0078654D">
      <w:pPr>
        <w:spacing w:after="0"/>
        <w:contextualSpacing/>
        <w:rPr>
          <w:b/>
        </w:rPr>
      </w:pPr>
      <w:r>
        <w:t>NB : les fichiers téléchargeables à cette adresse ne comprennent pas uniquement les données relatives à l’année universitaire 2021-2022, mais également les données des deux années précédentes</w:t>
      </w:r>
    </w:p>
    <w:p w:rsidR="00B13E85" w:rsidRDefault="00B13E85">
      <w:pPr>
        <w:rPr>
          <w:b/>
        </w:rPr>
      </w:pPr>
      <w:r>
        <w:rPr>
          <w:b/>
        </w:rPr>
        <w:br w:type="page"/>
      </w:r>
    </w:p>
    <w:p w:rsidR="00544879" w:rsidRPr="00B41C0B" w:rsidRDefault="00131230" w:rsidP="00131230">
      <w:pPr>
        <w:jc w:val="center"/>
        <w:rPr>
          <w:b/>
          <w:sz w:val="28"/>
          <w:szCs w:val="28"/>
        </w:rPr>
      </w:pPr>
      <w:r w:rsidRPr="00B41C0B">
        <w:rPr>
          <w:b/>
          <w:sz w:val="28"/>
          <w:szCs w:val="28"/>
        </w:rPr>
        <w:lastRenderedPageBreak/>
        <w:t>Tableau 1</w:t>
      </w:r>
      <w:r w:rsidR="00004FA6" w:rsidRPr="00B41C0B">
        <w:rPr>
          <w:b/>
          <w:sz w:val="28"/>
          <w:szCs w:val="28"/>
        </w:rPr>
        <w:t> :</w:t>
      </w:r>
      <w:r w:rsidR="00B41C0B" w:rsidRPr="00B41C0B">
        <w:rPr>
          <w:b/>
          <w:sz w:val="28"/>
          <w:szCs w:val="28"/>
        </w:rPr>
        <w:t xml:space="preserve"> </w:t>
      </w:r>
      <w:r w:rsidR="00214CEF" w:rsidRPr="00B41C0B">
        <w:rPr>
          <w:b/>
          <w:sz w:val="28"/>
          <w:szCs w:val="28"/>
        </w:rPr>
        <w:t>données relatives aux mentions de master</w:t>
      </w:r>
    </w:p>
    <w:tbl>
      <w:tblPr>
        <w:tblStyle w:val="Grilledutableau"/>
        <w:tblW w:w="13325" w:type="dxa"/>
        <w:tblLook w:val="04A0" w:firstRow="1" w:lastRow="0" w:firstColumn="1" w:lastColumn="0" w:noHBand="0" w:noVBand="1"/>
      </w:tblPr>
      <w:tblGrid>
        <w:gridCol w:w="5702"/>
        <w:gridCol w:w="3521"/>
        <w:gridCol w:w="4102"/>
      </w:tblGrid>
      <w:tr w:rsidR="00771F2E" w:rsidTr="000C20DE">
        <w:tc>
          <w:tcPr>
            <w:tcW w:w="5702" w:type="dxa"/>
            <w:shd w:val="clear" w:color="auto" w:fill="365F91" w:themeFill="accent1" w:themeFillShade="BF"/>
          </w:tcPr>
          <w:p w:rsidR="00771F2E" w:rsidRPr="00544879" w:rsidRDefault="00771F2E" w:rsidP="000637A6">
            <w:pPr>
              <w:rPr>
                <w:color w:val="FFFFFF" w:themeColor="background1"/>
              </w:rPr>
            </w:pPr>
            <w:r w:rsidRPr="00544879">
              <w:rPr>
                <w:color w:val="FFFFFF" w:themeColor="background1"/>
              </w:rPr>
              <w:t>Descriptif de la variable</w:t>
            </w:r>
          </w:p>
        </w:tc>
        <w:tc>
          <w:tcPr>
            <w:tcW w:w="3521" w:type="dxa"/>
            <w:shd w:val="clear" w:color="auto" w:fill="365F91" w:themeFill="accent1" w:themeFillShade="BF"/>
          </w:tcPr>
          <w:p w:rsidR="00771F2E" w:rsidRPr="00544879" w:rsidRDefault="00771F2E" w:rsidP="00E43325">
            <w:pPr>
              <w:rPr>
                <w:color w:val="FFFFFF" w:themeColor="background1"/>
              </w:rPr>
            </w:pPr>
            <w:r w:rsidRPr="00544879">
              <w:rPr>
                <w:color w:val="FFFFFF" w:themeColor="background1"/>
              </w:rPr>
              <w:t>Exemple 1</w:t>
            </w:r>
          </w:p>
        </w:tc>
        <w:tc>
          <w:tcPr>
            <w:tcW w:w="4102" w:type="dxa"/>
            <w:shd w:val="clear" w:color="auto" w:fill="365F91" w:themeFill="accent1" w:themeFillShade="BF"/>
          </w:tcPr>
          <w:p w:rsidR="00771F2E" w:rsidRPr="00544879" w:rsidRDefault="00771F2E" w:rsidP="00E43325">
            <w:pPr>
              <w:rPr>
                <w:color w:val="FFFFFF" w:themeColor="background1"/>
              </w:rPr>
            </w:pPr>
            <w:r w:rsidRPr="00544879">
              <w:rPr>
                <w:color w:val="FFFFFF" w:themeColor="background1"/>
              </w:rPr>
              <w:t>Exemple 2</w:t>
            </w:r>
          </w:p>
        </w:tc>
      </w:tr>
      <w:tr w:rsidR="00771F2E" w:rsidTr="000C20DE">
        <w:tc>
          <w:tcPr>
            <w:tcW w:w="5702" w:type="dxa"/>
          </w:tcPr>
          <w:p w:rsidR="00771F2E" w:rsidRPr="00A70901" w:rsidRDefault="00771F2E" w:rsidP="00771F2E">
            <w:r w:rsidRPr="007E7297">
              <w:t>Année de la campagne de recueil des informations</w:t>
            </w:r>
          </w:p>
        </w:tc>
        <w:tc>
          <w:tcPr>
            <w:tcW w:w="3521" w:type="dxa"/>
          </w:tcPr>
          <w:p w:rsidR="00771F2E" w:rsidRPr="00A70901" w:rsidRDefault="00771F2E" w:rsidP="00771F2E">
            <w:r>
              <w:t>2021</w:t>
            </w:r>
          </w:p>
        </w:tc>
        <w:tc>
          <w:tcPr>
            <w:tcW w:w="4102" w:type="dxa"/>
          </w:tcPr>
          <w:p w:rsidR="00771F2E" w:rsidRPr="00A70901" w:rsidRDefault="00771F2E" w:rsidP="00771F2E">
            <w:r>
              <w:t>2021</w:t>
            </w:r>
          </w:p>
        </w:tc>
      </w:tr>
      <w:tr w:rsidR="00771F2E" w:rsidTr="000C20DE">
        <w:tc>
          <w:tcPr>
            <w:tcW w:w="5702" w:type="dxa"/>
          </w:tcPr>
          <w:p w:rsidR="00771F2E" w:rsidRPr="00A70901" w:rsidRDefault="00771F2E" w:rsidP="00771F2E">
            <w:r w:rsidRPr="00A70901">
              <w:t>Code UAI de l’établissement accrédité</w:t>
            </w:r>
          </w:p>
        </w:tc>
        <w:tc>
          <w:tcPr>
            <w:tcW w:w="3521" w:type="dxa"/>
          </w:tcPr>
          <w:p w:rsidR="00771F2E" w:rsidRPr="00A70901" w:rsidRDefault="00771F2E" w:rsidP="00771F2E">
            <w:r w:rsidRPr="00A70901">
              <w:t>0062022R</w:t>
            </w:r>
          </w:p>
          <w:p w:rsidR="00771F2E" w:rsidRPr="00A70901" w:rsidRDefault="00771F2E" w:rsidP="00771F2E"/>
        </w:tc>
        <w:tc>
          <w:tcPr>
            <w:tcW w:w="4102" w:type="dxa"/>
          </w:tcPr>
          <w:p w:rsidR="00771F2E" w:rsidRPr="00A70901" w:rsidRDefault="00771F2E" w:rsidP="00771F2E">
            <w:r w:rsidRPr="00A70901">
              <w:t>9840349G</w:t>
            </w:r>
          </w:p>
        </w:tc>
      </w:tr>
      <w:tr w:rsidR="00771F2E" w:rsidTr="000C20DE">
        <w:tc>
          <w:tcPr>
            <w:tcW w:w="5702" w:type="dxa"/>
          </w:tcPr>
          <w:p w:rsidR="00771F2E" w:rsidRDefault="00771F2E" w:rsidP="00771F2E">
            <w:r w:rsidRPr="000637A6">
              <w:t>Nom officiel (long)</w:t>
            </w:r>
            <w:r>
              <w:t xml:space="preserve"> de l’établissement accrédité</w:t>
            </w:r>
          </w:p>
        </w:tc>
        <w:tc>
          <w:tcPr>
            <w:tcW w:w="3521" w:type="dxa"/>
          </w:tcPr>
          <w:p w:rsidR="00771F2E" w:rsidRDefault="00771F2E" w:rsidP="00771F2E">
            <w:r w:rsidRPr="008326F6">
              <w:t>Université Toulouse-II</w:t>
            </w:r>
          </w:p>
        </w:tc>
        <w:tc>
          <w:tcPr>
            <w:tcW w:w="4102" w:type="dxa"/>
          </w:tcPr>
          <w:p w:rsidR="00771F2E" w:rsidRDefault="00771F2E" w:rsidP="00771F2E">
            <w:r w:rsidRPr="007C391A">
              <w:t>Ecole nationale d'ingénieurs de Brest</w:t>
            </w:r>
          </w:p>
        </w:tc>
      </w:tr>
      <w:tr w:rsidR="00771F2E" w:rsidTr="000C20DE">
        <w:tc>
          <w:tcPr>
            <w:tcW w:w="5702" w:type="dxa"/>
          </w:tcPr>
          <w:p w:rsidR="00771F2E" w:rsidRPr="00DB2B1F" w:rsidRDefault="00771F2E" w:rsidP="00771F2E">
            <w:r w:rsidRPr="00DB2B1F">
              <w:t>Nom d’usage de l’établissement accrédité</w:t>
            </w:r>
          </w:p>
        </w:tc>
        <w:tc>
          <w:tcPr>
            <w:tcW w:w="3521" w:type="dxa"/>
          </w:tcPr>
          <w:p w:rsidR="00771F2E" w:rsidRPr="00DB2B1F" w:rsidRDefault="00771F2E" w:rsidP="00771F2E">
            <w:r w:rsidRPr="00DB2B1F">
              <w:t>Centrale Marseille</w:t>
            </w:r>
          </w:p>
        </w:tc>
        <w:tc>
          <w:tcPr>
            <w:tcW w:w="4102" w:type="dxa"/>
          </w:tcPr>
          <w:p w:rsidR="00771F2E" w:rsidRPr="007C391A" w:rsidRDefault="00771F2E" w:rsidP="00771F2E">
            <w:r w:rsidRPr="00DB2B1F">
              <w:t>Université Bordeaux Montaigne</w:t>
            </w:r>
          </w:p>
        </w:tc>
      </w:tr>
      <w:tr w:rsidR="00771F2E" w:rsidTr="000C20DE">
        <w:tc>
          <w:tcPr>
            <w:tcW w:w="5702" w:type="dxa"/>
          </w:tcPr>
          <w:p w:rsidR="00771F2E" w:rsidRDefault="00771F2E" w:rsidP="00771F2E">
            <w:r>
              <w:t>Adresse de l’établissement accrédité</w:t>
            </w:r>
          </w:p>
        </w:tc>
        <w:tc>
          <w:tcPr>
            <w:tcW w:w="3521" w:type="dxa"/>
          </w:tcPr>
          <w:p w:rsidR="00771F2E" w:rsidRDefault="00771F2E" w:rsidP="00771F2E">
            <w:r w:rsidRPr="002D01A9">
              <w:t>2 RUE FRANCOIS VERNY</w:t>
            </w:r>
          </w:p>
        </w:tc>
        <w:tc>
          <w:tcPr>
            <w:tcW w:w="4102" w:type="dxa"/>
          </w:tcPr>
          <w:p w:rsidR="00771F2E" w:rsidRDefault="00771F2E" w:rsidP="00771F2E">
            <w:r w:rsidRPr="002D01A9">
              <w:t xml:space="preserve">60 </w:t>
            </w:r>
            <w:r>
              <w:t>RUE</w:t>
            </w:r>
            <w:r w:rsidRPr="002D01A9">
              <w:t xml:space="preserve"> DU PLAT D'ETAIN</w:t>
            </w:r>
          </w:p>
        </w:tc>
      </w:tr>
      <w:tr w:rsidR="00771F2E" w:rsidTr="000C20DE">
        <w:tc>
          <w:tcPr>
            <w:tcW w:w="5702" w:type="dxa"/>
          </w:tcPr>
          <w:p w:rsidR="00771F2E" w:rsidRDefault="00771F2E" w:rsidP="00771F2E">
            <w:r>
              <w:t>Complément d’adresse de l’établissement accrédité</w:t>
            </w:r>
          </w:p>
        </w:tc>
        <w:tc>
          <w:tcPr>
            <w:tcW w:w="3521" w:type="dxa"/>
          </w:tcPr>
          <w:p w:rsidR="00771F2E" w:rsidRDefault="00771F2E" w:rsidP="00771F2E">
            <w:r w:rsidRPr="00E07FBC">
              <w:t>CS 42060</w:t>
            </w:r>
          </w:p>
        </w:tc>
        <w:tc>
          <w:tcPr>
            <w:tcW w:w="4102" w:type="dxa"/>
          </w:tcPr>
          <w:p w:rsidR="00771F2E" w:rsidRDefault="00771F2E" w:rsidP="00771F2E">
            <w:r w:rsidRPr="00E07FBC">
              <w:t>57 rue des Francs Bourgeois</w:t>
            </w:r>
          </w:p>
        </w:tc>
      </w:tr>
      <w:tr w:rsidR="00771F2E" w:rsidTr="000C20DE">
        <w:tc>
          <w:tcPr>
            <w:tcW w:w="5702" w:type="dxa"/>
          </w:tcPr>
          <w:p w:rsidR="00771F2E" w:rsidRPr="00C563C7" w:rsidRDefault="00771F2E" w:rsidP="00771F2E">
            <w:r w:rsidRPr="00C563C7">
              <w:t>Code postal de la ville de l’établissement accrédité</w:t>
            </w:r>
          </w:p>
        </w:tc>
        <w:tc>
          <w:tcPr>
            <w:tcW w:w="3521" w:type="dxa"/>
          </w:tcPr>
          <w:p w:rsidR="00771F2E" w:rsidRPr="00E66415" w:rsidRDefault="00771F2E" w:rsidP="00771F2E">
            <w:r w:rsidRPr="00E66415">
              <w:t>60203</w:t>
            </w:r>
          </w:p>
        </w:tc>
        <w:tc>
          <w:tcPr>
            <w:tcW w:w="4102" w:type="dxa"/>
          </w:tcPr>
          <w:p w:rsidR="00771F2E" w:rsidRDefault="00771F2E" w:rsidP="00771F2E">
            <w:r w:rsidRPr="00E66415">
              <w:t>97157</w:t>
            </w:r>
          </w:p>
        </w:tc>
      </w:tr>
      <w:tr w:rsidR="00771F2E" w:rsidTr="000C20DE">
        <w:tc>
          <w:tcPr>
            <w:tcW w:w="5702" w:type="dxa"/>
          </w:tcPr>
          <w:p w:rsidR="00771F2E" w:rsidRPr="00C563C7" w:rsidRDefault="00771F2E" w:rsidP="00771F2E">
            <w:r w:rsidRPr="00C563C7">
              <w:t>Ville de l’établissement accrédité</w:t>
            </w:r>
          </w:p>
        </w:tc>
        <w:tc>
          <w:tcPr>
            <w:tcW w:w="3521" w:type="dxa"/>
          </w:tcPr>
          <w:p w:rsidR="00771F2E" w:rsidRPr="00544879" w:rsidRDefault="00771F2E" w:rsidP="00771F2E">
            <w:pPr>
              <w:rPr>
                <w:rFonts w:ascii="Calibri" w:hAnsi="Calibri"/>
                <w:color w:val="000000"/>
              </w:rPr>
            </w:pPr>
            <w:r w:rsidRPr="00E10CA3">
              <w:rPr>
                <w:rFonts w:ascii="Calibri" w:hAnsi="Calibri"/>
                <w:color w:val="000000"/>
              </w:rPr>
              <w:t>NICE CEDEX 2</w:t>
            </w:r>
          </w:p>
        </w:tc>
        <w:tc>
          <w:tcPr>
            <w:tcW w:w="4102" w:type="dxa"/>
          </w:tcPr>
          <w:p w:rsidR="00771F2E" w:rsidRDefault="00771F2E" w:rsidP="00771F2E">
            <w:r w:rsidRPr="00C563C7">
              <w:t>CHAMBERY CEDEX</w:t>
            </w:r>
          </w:p>
        </w:tc>
      </w:tr>
      <w:tr w:rsidR="00771F2E" w:rsidTr="000C20DE">
        <w:tc>
          <w:tcPr>
            <w:tcW w:w="5702" w:type="dxa"/>
          </w:tcPr>
          <w:p w:rsidR="00771F2E" w:rsidRPr="00CB7122" w:rsidRDefault="00771F2E" w:rsidP="00771F2E">
            <w:r w:rsidRPr="00CB7122">
              <w:t>Identifiant navette de la mention (INM) de master</w:t>
            </w:r>
          </w:p>
        </w:tc>
        <w:tc>
          <w:tcPr>
            <w:tcW w:w="3521" w:type="dxa"/>
          </w:tcPr>
          <w:p w:rsidR="00771F2E" w:rsidRDefault="00771F2E" w:rsidP="00771F2E">
            <w:r w:rsidRPr="00C563C7">
              <w:t>1402953Z</w:t>
            </w:r>
          </w:p>
        </w:tc>
        <w:tc>
          <w:tcPr>
            <w:tcW w:w="4102" w:type="dxa"/>
          </w:tcPr>
          <w:p w:rsidR="00771F2E" w:rsidRDefault="00771F2E" w:rsidP="00771F2E">
            <w:r w:rsidRPr="00C563C7">
              <w:t>1800058P</w:t>
            </w:r>
          </w:p>
        </w:tc>
      </w:tr>
      <w:tr w:rsidR="00771F2E" w:rsidTr="000C20DE">
        <w:tc>
          <w:tcPr>
            <w:tcW w:w="5702" w:type="dxa"/>
          </w:tcPr>
          <w:p w:rsidR="00771F2E" w:rsidRPr="00CB7122" w:rsidRDefault="00771F2E" w:rsidP="00771F2E">
            <w:r w:rsidRPr="00CB7122">
              <w:t>Domaine(s) de la mention de master</w:t>
            </w:r>
          </w:p>
        </w:tc>
        <w:tc>
          <w:tcPr>
            <w:tcW w:w="3521" w:type="dxa"/>
          </w:tcPr>
          <w:p w:rsidR="00771F2E" w:rsidRPr="008947F9" w:rsidRDefault="00771F2E" w:rsidP="00771F2E">
            <w:r w:rsidRPr="008947F9">
              <w:t>DROIT, ECONOMIE, GESTION</w:t>
            </w:r>
          </w:p>
        </w:tc>
        <w:tc>
          <w:tcPr>
            <w:tcW w:w="4102" w:type="dxa"/>
          </w:tcPr>
          <w:p w:rsidR="00771F2E" w:rsidRPr="008947F9" w:rsidRDefault="00771F2E" w:rsidP="00771F2E">
            <w:r w:rsidRPr="007C77A5">
              <w:t>SCIENCES, TECHNOLOGIES, SANTÉ</w:t>
            </w:r>
          </w:p>
        </w:tc>
      </w:tr>
      <w:tr w:rsidR="00771F2E" w:rsidTr="000C20DE">
        <w:tc>
          <w:tcPr>
            <w:tcW w:w="5702" w:type="dxa"/>
          </w:tcPr>
          <w:p w:rsidR="00771F2E" w:rsidRPr="00CB7122" w:rsidRDefault="00771F2E" w:rsidP="00771F2E">
            <w:r w:rsidRPr="00CB7122">
              <w:t>Intitulé de la mention de master</w:t>
            </w:r>
          </w:p>
        </w:tc>
        <w:tc>
          <w:tcPr>
            <w:tcW w:w="3521" w:type="dxa"/>
          </w:tcPr>
          <w:p w:rsidR="00771F2E" w:rsidRPr="008947F9" w:rsidRDefault="00771F2E" w:rsidP="00771F2E">
            <w:r w:rsidRPr="00CB7122">
              <w:t>Droit privé</w:t>
            </w:r>
          </w:p>
        </w:tc>
        <w:tc>
          <w:tcPr>
            <w:tcW w:w="4102" w:type="dxa"/>
          </w:tcPr>
          <w:p w:rsidR="00771F2E" w:rsidRPr="008947F9" w:rsidRDefault="00771F2E" w:rsidP="00771F2E">
            <w:r w:rsidRPr="00CB7122">
              <w:t>Informatique</w:t>
            </w:r>
          </w:p>
        </w:tc>
      </w:tr>
      <w:tr w:rsidR="00771F2E" w:rsidTr="000C20DE">
        <w:tc>
          <w:tcPr>
            <w:tcW w:w="5702" w:type="dxa"/>
          </w:tcPr>
          <w:p w:rsidR="00771F2E" w:rsidRDefault="00771F2E" w:rsidP="00771F2E">
            <w:r>
              <w:t>Mention accréditée ou en cours d’accréditation</w:t>
            </w:r>
          </w:p>
        </w:tc>
        <w:tc>
          <w:tcPr>
            <w:tcW w:w="3521" w:type="dxa"/>
          </w:tcPr>
          <w:p w:rsidR="00771F2E" w:rsidRPr="008947F9" w:rsidRDefault="00771F2E" w:rsidP="00771F2E">
            <w:r w:rsidRPr="005C3989">
              <w:t>diplôme</w:t>
            </w:r>
          </w:p>
        </w:tc>
        <w:tc>
          <w:tcPr>
            <w:tcW w:w="4102" w:type="dxa"/>
          </w:tcPr>
          <w:p w:rsidR="00771F2E" w:rsidRPr="008947F9" w:rsidRDefault="00771F2E" w:rsidP="00771F2E">
            <w:r w:rsidRPr="005C3989">
              <w:t>dossier</w:t>
            </w:r>
          </w:p>
        </w:tc>
      </w:tr>
      <w:tr w:rsidR="00771F2E" w:rsidTr="000C20DE">
        <w:tc>
          <w:tcPr>
            <w:tcW w:w="5702" w:type="dxa"/>
          </w:tcPr>
          <w:p w:rsidR="00771F2E" w:rsidRDefault="00771F2E" w:rsidP="00771F2E">
            <w:r w:rsidRPr="00F522D5">
              <w:t>Année de début</w:t>
            </w:r>
            <w:r>
              <w:t xml:space="preserve"> de la </w:t>
            </w:r>
            <w:r w:rsidRPr="00CB7122">
              <w:t>période d’accréditation</w:t>
            </w:r>
          </w:p>
        </w:tc>
        <w:tc>
          <w:tcPr>
            <w:tcW w:w="3521" w:type="dxa"/>
          </w:tcPr>
          <w:p w:rsidR="00771F2E" w:rsidRPr="008947F9" w:rsidRDefault="00771F2E" w:rsidP="00771F2E">
            <w:r>
              <w:t>2018</w:t>
            </w:r>
          </w:p>
        </w:tc>
        <w:tc>
          <w:tcPr>
            <w:tcW w:w="4102" w:type="dxa"/>
          </w:tcPr>
          <w:p w:rsidR="00771F2E" w:rsidRPr="008947F9" w:rsidRDefault="00771F2E" w:rsidP="00771F2E">
            <w:r>
              <w:t>2021</w:t>
            </w:r>
          </w:p>
        </w:tc>
      </w:tr>
      <w:tr w:rsidR="00771F2E" w:rsidTr="000C20DE">
        <w:tc>
          <w:tcPr>
            <w:tcW w:w="5702" w:type="dxa"/>
          </w:tcPr>
          <w:p w:rsidR="00771F2E" w:rsidRPr="007F419D" w:rsidRDefault="00771F2E" w:rsidP="00771F2E">
            <w:r w:rsidRPr="007F419D">
              <w:t>Année de fin de la période d’accréditation</w:t>
            </w:r>
          </w:p>
        </w:tc>
        <w:tc>
          <w:tcPr>
            <w:tcW w:w="3521" w:type="dxa"/>
          </w:tcPr>
          <w:p w:rsidR="00771F2E" w:rsidRPr="008947F9" w:rsidRDefault="00771F2E" w:rsidP="00771F2E">
            <w:r>
              <w:t>2022</w:t>
            </w:r>
          </w:p>
        </w:tc>
        <w:tc>
          <w:tcPr>
            <w:tcW w:w="4102" w:type="dxa"/>
          </w:tcPr>
          <w:p w:rsidR="00771F2E" w:rsidRPr="008947F9" w:rsidRDefault="00771F2E" w:rsidP="00771F2E">
            <w:r>
              <w:t>2025</w:t>
            </w:r>
          </w:p>
        </w:tc>
      </w:tr>
      <w:tr w:rsidR="00771F2E" w:rsidTr="000C20DE">
        <w:tc>
          <w:tcPr>
            <w:tcW w:w="5702" w:type="dxa"/>
          </w:tcPr>
          <w:p w:rsidR="00771F2E" w:rsidRPr="007F419D" w:rsidRDefault="00771F2E" w:rsidP="00771F2E">
            <w:r w:rsidRPr="007F419D">
              <w:t xml:space="preserve">Mention ouverte ou non ouverte </w:t>
            </w:r>
          </w:p>
        </w:tc>
        <w:tc>
          <w:tcPr>
            <w:tcW w:w="3521" w:type="dxa"/>
          </w:tcPr>
          <w:p w:rsidR="00771F2E" w:rsidRPr="008947F9" w:rsidRDefault="00771F2E" w:rsidP="00771F2E">
            <w:r>
              <w:t>0</w:t>
            </w:r>
          </w:p>
        </w:tc>
        <w:tc>
          <w:tcPr>
            <w:tcW w:w="4102" w:type="dxa"/>
          </w:tcPr>
          <w:p w:rsidR="00771F2E" w:rsidRPr="008947F9" w:rsidRDefault="00771F2E" w:rsidP="00771F2E">
            <w:r>
              <w:t>1</w:t>
            </w:r>
          </w:p>
        </w:tc>
      </w:tr>
      <w:tr w:rsidR="00771F2E" w:rsidTr="000C20DE">
        <w:tc>
          <w:tcPr>
            <w:tcW w:w="5702" w:type="dxa"/>
          </w:tcPr>
          <w:p w:rsidR="00771F2E" w:rsidRPr="007F419D" w:rsidRDefault="00771F2E" w:rsidP="00771F2E">
            <w:r w:rsidRPr="007F419D">
              <w:t>Modalités d’enseignement de la mention</w:t>
            </w:r>
          </w:p>
        </w:tc>
        <w:tc>
          <w:tcPr>
            <w:tcW w:w="3521" w:type="dxa"/>
          </w:tcPr>
          <w:p w:rsidR="00771F2E" w:rsidRPr="008947F9" w:rsidRDefault="00771F2E" w:rsidP="00771F2E">
            <w:r w:rsidRPr="00FE33C7">
              <w:t>Apprentissage</w:t>
            </w:r>
          </w:p>
        </w:tc>
        <w:tc>
          <w:tcPr>
            <w:tcW w:w="4102" w:type="dxa"/>
          </w:tcPr>
          <w:p w:rsidR="00771F2E" w:rsidRPr="008947F9" w:rsidRDefault="00771F2E" w:rsidP="00771F2E">
            <w:r w:rsidRPr="00FE33C7">
              <w:t>Formation initiale|Formation continue</w:t>
            </w:r>
          </w:p>
        </w:tc>
      </w:tr>
      <w:tr w:rsidR="00771F2E" w:rsidTr="000C20DE">
        <w:tc>
          <w:tcPr>
            <w:tcW w:w="5702" w:type="dxa"/>
          </w:tcPr>
          <w:p w:rsidR="00771F2E" w:rsidRDefault="00771F2E" w:rsidP="00771F2E">
            <w:r w:rsidRPr="00004FA6">
              <w:t>Etablissement(s) co-accrédité(s) en vue de la délivrance du DNM dans la mention</w:t>
            </w:r>
          </w:p>
        </w:tc>
        <w:tc>
          <w:tcPr>
            <w:tcW w:w="3521" w:type="dxa"/>
          </w:tcPr>
          <w:p w:rsidR="00771F2E" w:rsidRPr="00FE33C7" w:rsidRDefault="00771F2E" w:rsidP="00771F2E">
            <w:r w:rsidRPr="005C6FC4">
              <w:t>Institut polytechnique de Grenoble</w:t>
            </w:r>
          </w:p>
        </w:tc>
        <w:tc>
          <w:tcPr>
            <w:tcW w:w="4102" w:type="dxa"/>
          </w:tcPr>
          <w:p w:rsidR="00771F2E" w:rsidRPr="00FE33C7" w:rsidRDefault="00771F2E" w:rsidP="00771F2E">
            <w:r w:rsidRPr="005C6FC4">
              <w:t>Université de Paris</w:t>
            </w:r>
          </w:p>
        </w:tc>
      </w:tr>
      <w:tr w:rsidR="009C5A19" w:rsidTr="00771F2E">
        <w:tc>
          <w:tcPr>
            <w:tcW w:w="5702" w:type="dxa"/>
          </w:tcPr>
          <w:p w:rsidR="009C5A19" w:rsidRPr="00004FA6" w:rsidRDefault="009C5A19" w:rsidP="009C5A19">
            <w:r w:rsidRPr="009C5A19">
              <w:t>Inscription des étudiants effectuée ou non par l’établissement dans la mention</w:t>
            </w:r>
          </w:p>
        </w:tc>
        <w:tc>
          <w:tcPr>
            <w:tcW w:w="3521" w:type="dxa"/>
          </w:tcPr>
          <w:p w:rsidR="009C5A19" w:rsidRPr="005C6FC4" w:rsidRDefault="009C5A19" w:rsidP="009C5A19">
            <w:r>
              <w:t>0</w:t>
            </w:r>
          </w:p>
        </w:tc>
        <w:tc>
          <w:tcPr>
            <w:tcW w:w="4102" w:type="dxa"/>
          </w:tcPr>
          <w:p w:rsidR="009C5A19" w:rsidRPr="005C6FC4" w:rsidRDefault="009C5A19" w:rsidP="009C5A19">
            <w:r>
              <w:t>1</w:t>
            </w:r>
          </w:p>
        </w:tc>
      </w:tr>
      <w:tr w:rsidR="009C5A19" w:rsidTr="000C20DE">
        <w:tc>
          <w:tcPr>
            <w:tcW w:w="5702" w:type="dxa"/>
          </w:tcPr>
          <w:p w:rsidR="009C5A19" w:rsidRDefault="009C5A19" w:rsidP="009C5A19">
            <w:r>
              <w:t>Semestre auquel la mention est accessible dans l’établissement accrédité</w:t>
            </w:r>
          </w:p>
        </w:tc>
        <w:tc>
          <w:tcPr>
            <w:tcW w:w="3521" w:type="dxa"/>
          </w:tcPr>
          <w:p w:rsidR="009C5A19" w:rsidRPr="00FE33C7" w:rsidRDefault="009C5A19" w:rsidP="009C5A19">
            <w:r w:rsidRPr="00FE33C7">
              <w:t>1er semestre</w:t>
            </w:r>
          </w:p>
        </w:tc>
        <w:tc>
          <w:tcPr>
            <w:tcW w:w="4102" w:type="dxa"/>
          </w:tcPr>
          <w:p w:rsidR="009C5A19" w:rsidRPr="00FE33C7" w:rsidRDefault="009C5A19" w:rsidP="009C5A19">
            <w:r w:rsidRPr="00FE33C7">
              <w:t>3ème semestre</w:t>
            </w:r>
          </w:p>
        </w:tc>
      </w:tr>
      <w:tr w:rsidR="009C5A19" w:rsidTr="000C20DE">
        <w:tc>
          <w:tcPr>
            <w:tcW w:w="5702" w:type="dxa"/>
          </w:tcPr>
          <w:p w:rsidR="009C5A19" w:rsidRDefault="009C5A19" w:rsidP="009C5A19">
            <w:r>
              <w:t>Existence d’une capacité d’accueil limitée au 1</w:t>
            </w:r>
            <w:r w:rsidRPr="00FE33C7">
              <w:rPr>
                <w:vertAlign w:val="superscript"/>
              </w:rPr>
              <w:t>er</w:t>
            </w:r>
            <w:r>
              <w:t xml:space="preserve"> semestre</w:t>
            </w:r>
          </w:p>
        </w:tc>
        <w:tc>
          <w:tcPr>
            <w:tcW w:w="3521" w:type="dxa"/>
          </w:tcPr>
          <w:p w:rsidR="009C5A19" w:rsidRPr="00FE33C7" w:rsidRDefault="009C5A19" w:rsidP="009C5A19">
            <w:r>
              <w:t>Oui</w:t>
            </w:r>
          </w:p>
        </w:tc>
        <w:tc>
          <w:tcPr>
            <w:tcW w:w="4102" w:type="dxa"/>
          </w:tcPr>
          <w:p w:rsidR="009C5A19" w:rsidRPr="00FE33C7" w:rsidRDefault="009C5A19" w:rsidP="009C5A19">
            <w:r>
              <w:t>Non</w:t>
            </w:r>
          </w:p>
        </w:tc>
      </w:tr>
      <w:tr w:rsidR="009C5A19" w:rsidTr="000C20DE">
        <w:tc>
          <w:tcPr>
            <w:tcW w:w="5702" w:type="dxa"/>
          </w:tcPr>
          <w:p w:rsidR="009C5A19" w:rsidRDefault="009C5A19" w:rsidP="009C5A19">
            <w:r>
              <w:t>Capacité d’accueil limitée au 1</w:t>
            </w:r>
            <w:r w:rsidRPr="00FE33C7">
              <w:rPr>
                <w:vertAlign w:val="superscript"/>
              </w:rPr>
              <w:t>er</w:t>
            </w:r>
            <w:r>
              <w:t xml:space="preserve"> semestre</w:t>
            </w:r>
          </w:p>
        </w:tc>
        <w:tc>
          <w:tcPr>
            <w:tcW w:w="3521" w:type="dxa"/>
          </w:tcPr>
          <w:p w:rsidR="009C5A19" w:rsidRPr="00FE33C7" w:rsidRDefault="009C5A19" w:rsidP="009C5A19">
            <w:r>
              <w:t>2</w:t>
            </w:r>
          </w:p>
        </w:tc>
        <w:tc>
          <w:tcPr>
            <w:tcW w:w="4102" w:type="dxa"/>
          </w:tcPr>
          <w:p w:rsidR="009C5A19" w:rsidRPr="00FE33C7" w:rsidRDefault="009C5A19" w:rsidP="009C5A19">
            <w:r>
              <w:t>1 224</w:t>
            </w:r>
          </w:p>
        </w:tc>
      </w:tr>
      <w:tr w:rsidR="009C5A19" w:rsidTr="000C20DE">
        <w:tc>
          <w:tcPr>
            <w:tcW w:w="5702" w:type="dxa"/>
          </w:tcPr>
          <w:p w:rsidR="009C5A19" w:rsidRDefault="009C5A19" w:rsidP="009C5A19">
            <w:r>
              <w:t>Licences conseillées pour suivre la formation de la mention</w:t>
            </w:r>
          </w:p>
        </w:tc>
        <w:tc>
          <w:tcPr>
            <w:tcW w:w="3521" w:type="dxa"/>
          </w:tcPr>
          <w:p w:rsidR="009C5A19" w:rsidRPr="00FE33C7" w:rsidRDefault="009C5A19" w:rsidP="009C5A19">
            <w:r w:rsidRPr="00F156A4">
              <w:t>Informatique|Mathématiques</w:t>
            </w:r>
          </w:p>
        </w:tc>
        <w:tc>
          <w:tcPr>
            <w:tcW w:w="4102" w:type="dxa"/>
          </w:tcPr>
          <w:p w:rsidR="009C5A19" w:rsidRPr="00FE33C7" w:rsidRDefault="009C5A19" w:rsidP="009C5A19">
            <w:r w:rsidRPr="00F156A4">
              <w:t>Toutes licences</w:t>
            </w:r>
          </w:p>
        </w:tc>
      </w:tr>
      <w:tr w:rsidR="009C5A19" w:rsidTr="000C20DE">
        <w:tc>
          <w:tcPr>
            <w:tcW w:w="5702" w:type="dxa"/>
          </w:tcPr>
          <w:p w:rsidR="009C5A19" w:rsidRPr="007E7297" w:rsidRDefault="009C5A19" w:rsidP="009C5A19">
            <w:r w:rsidRPr="00B41C0B">
              <w:t>URL de la fiche relative à la mention sur le site internet de l’établissement</w:t>
            </w:r>
          </w:p>
        </w:tc>
        <w:tc>
          <w:tcPr>
            <w:tcW w:w="3521" w:type="dxa"/>
          </w:tcPr>
          <w:p w:rsidR="009C5A19" w:rsidRDefault="009C5A19" w:rsidP="009C5A19">
            <w:r w:rsidRPr="00C74A70">
              <w:t>https://univ-cotedazur.fr/offre-de-formation/master-economie-des-organisations-1</w:t>
            </w:r>
          </w:p>
        </w:tc>
        <w:tc>
          <w:tcPr>
            <w:tcW w:w="4102" w:type="dxa"/>
          </w:tcPr>
          <w:p w:rsidR="009C5A19" w:rsidRDefault="009C5A19" w:rsidP="009C5A19">
            <w:r w:rsidRPr="00C74A70">
              <w:t>http://formations.univ-poitiers.fr/fr/index/master-XB/master-XB/master-mondes-medievaux-JACK1KX5.html</w:t>
            </w:r>
          </w:p>
        </w:tc>
      </w:tr>
    </w:tbl>
    <w:p w:rsidR="0049684D" w:rsidRDefault="0049684D" w:rsidP="00523BE4">
      <w:pPr>
        <w:jc w:val="center"/>
        <w:rPr>
          <w:b/>
          <w:sz w:val="28"/>
          <w:szCs w:val="28"/>
        </w:rPr>
      </w:pPr>
    </w:p>
    <w:p w:rsidR="00523BE4" w:rsidRPr="00024970" w:rsidRDefault="00523BE4" w:rsidP="00523BE4">
      <w:pPr>
        <w:jc w:val="center"/>
        <w:rPr>
          <w:b/>
        </w:rPr>
      </w:pPr>
      <w:r w:rsidRPr="00024970">
        <w:rPr>
          <w:b/>
          <w:sz w:val="28"/>
          <w:szCs w:val="28"/>
        </w:rPr>
        <w:t>Tableau 2</w:t>
      </w:r>
      <w:r w:rsidR="00B41C0B" w:rsidRPr="00024970">
        <w:rPr>
          <w:b/>
          <w:sz w:val="28"/>
          <w:szCs w:val="28"/>
        </w:rPr>
        <w:t xml:space="preserve"> : </w:t>
      </w:r>
      <w:r w:rsidR="00214CEF" w:rsidRPr="00024970">
        <w:rPr>
          <w:b/>
          <w:sz w:val="28"/>
          <w:szCs w:val="28"/>
        </w:rPr>
        <w:t>données relatives aux parcours de formation de master</w:t>
      </w:r>
    </w:p>
    <w:tbl>
      <w:tblPr>
        <w:tblStyle w:val="Grilledutableau"/>
        <w:tblW w:w="12951" w:type="dxa"/>
        <w:tblLook w:val="04A0" w:firstRow="1" w:lastRow="0" w:firstColumn="1" w:lastColumn="0" w:noHBand="0" w:noVBand="1"/>
      </w:tblPr>
      <w:tblGrid>
        <w:gridCol w:w="5365"/>
        <w:gridCol w:w="3367"/>
        <w:gridCol w:w="4219"/>
      </w:tblGrid>
      <w:tr w:rsidR="00287644" w:rsidRPr="00544879" w:rsidTr="000C20DE">
        <w:tc>
          <w:tcPr>
            <w:tcW w:w="5365" w:type="dxa"/>
            <w:shd w:val="clear" w:color="auto" w:fill="365F91" w:themeFill="accent1" w:themeFillShade="BF"/>
          </w:tcPr>
          <w:p w:rsidR="00287644" w:rsidRPr="00544879" w:rsidRDefault="00287644" w:rsidP="00A464F0">
            <w:pPr>
              <w:rPr>
                <w:color w:val="FFFFFF" w:themeColor="background1"/>
              </w:rPr>
            </w:pPr>
            <w:r>
              <w:rPr>
                <w:color w:val="FFFFFF" w:themeColor="background1"/>
              </w:rPr>
              <w:t xml:space="preserve">Dénomination de la </w:t>
            </w:r>
            <w:r w:rsidRPr="00544879">
              <w:rPr>
                <w:color w:val="FFFFFF" w:themeColor="background1"/>
              </w:rPr>
              <w:t>variable</w:t>
            </w:r>
          </w:p>
        </w:tc>
        <w:tc>
          <w:tcPr>
            <w:tcW w:w="3367" w:type="dxa"/>
            <w:shd w:val="clear" w:color="auto" w:fill="365F91" w:themeFill="accent1" w:themeFillShade="BF"/>
          </w:tcPr>
          <w:p w:rsidR="00287644" w:rsidRPr="00544879" w:rsidRDefault="00287644" w:rsidP="00CD06E6">
            <w:pPr>
              <w:rPr>
                <w:color w:val="FFFFFF" w:themeColor="background1"/>
              </w:rPr>
            </w:pPr>
            <w:r w:rsidRPr="00544879">
              <w:rPr>
                <w:color w:val="FFFFFF" w:themeColor="background1"/>
              </w:rPr>
              <w:t>Exemple 1</w:t>
            </w:r>
          </w:p>
        </w:tc>
        <w:tc>
          <w:tcPr>
            <w:tcW w:w="4219" w:type="dxa"/>
            <w:shd w:val="clear" w:color="auto" w:fill="365F91" w:themeFill="accent1" w:themeFillShade="BF"/>
          </w:tcPr>
          <w:p w:rsidR="00287644" w:rsidRPr="00544879" w:rsidRDefault="00287644" w:rsidP="00CD06E6">
            <w:pPr>
              <w:rPr>
                <w:color w:val="FFFFFF" w:themeColor="background1"/>
              </w:rPr>
            </w:pPr>
            <w:r w:rsidRPr="00544879">
              <w:rPr>
                <w:color w:val="FFFFFF" w:themeColor="background1"/>
              </w:rPr>
              <w:t>Exemple 2</w:t>
            </w:r>
          </w:p>
        </w:tc>
      </w:tr>
      <w:tr w:rsidR="00287644" w:rsidRPr="00544879" w:rsidTr="000C20DE">
        <w:tc>
          <w:tcPr>
            <w:tcW w:w="5365" w:type="dxa"/>
            <w:shd w:val="clear" w:color="auto" w:fill="auto"/>
          </w:tcPr>
          <w:p w:rsidR="00287644" w:rsidRDefault="00287644" w:rsidP="00287644">
            <w:pPr>
              <w:rPr>
                <w:color w:val="FFFFFF" w:themeColor="background1"/>
              </w:rPr>
            </w:pPr>
            <w:r>
              <w:t>Année de la campagne de recueil des informations</w:t>
            </w:r>
          </w:p>
        </w:tc>
        <w:tc>
          <w:tcPr>
            <w:tcW w:w="3367" w:type="dxa"/>
            <w:shd w:val="clear" w:color="auto" w:fill="auto"/>
          </w:tcPr>
          <w:p w:rsidR="00287644" w:rsidRPr="00544879" w:rsidRDefault="00287644" w:rsidP="00287644">
            <w:pPr>
              <w:rPr>
                <w:color w:val="FFFFFF" w:themeColor="background1"/>
              </w:rPr>
            </w:pPr>
            <w:r>
              <w:t>2021</w:t>
            </w:r>
          </w:p>
        </w:tc>
        <w:tc>
          <w:tcPr>
            <w:tcW w:w="4219" w:type="dxa"/>
            <w:shd w:val="clear" w:color="auto" w:fill="auto"/>
          </w:tcPr>
          <w:p w:rsidR="00287644" w:rsidRPr="00544879" w:rsidRDefault="00287644" w:rsidP="00287644">
            <w:pPr>
              <w:rPr>
                <w:color w:val="FFFFFF" w:themeColor="background1"/>
              </w:rPr>
            </w:pPr>
            <w:r>
              <w:t>2021</w:t>
            </w:r>
          </w:p>
        </w:tc>
      </w:tr>
      <w:tr w:rsidR="00287644" w:rsidTr="000C20DE">
        <w:tc>
          <w:tcPr>
            <w:tcW w:w="5365" w:type="dxa"/>
          </w:tcPr>
          <w:p w:rsidR="00287644" w:rsidRDefault="00287644" w:rsidP="00287644">
            <w:r>
              <w:t xml:space="preserve">Code UAI de l’établissement accrédité </w:t>
            </w:r>
          </w:p>
        </w:tc>
        <w:tc>
          <w:tcPr>
            <w:tcW w:w="3367" w:type="dxa"/>
          </w:tcPr>
          <w:p w:rsidR="00287644" w:rsidRDefault="00287644" w:rsidP="00287644">
            <w:r w:rsidRPr="00C066D8">
              <w:t>0561718N</w:t>
            </w:r>
          </w:p>
        </w:tc>
        <w:tc>
          <w:tcPr>
            <w:tcW w:w="4219" w:type="dxa"/>
          </w:tcPr>
          <w:p w:rsidR="00287644" w:rsidRDefault="00287644" w:rsidP="00287644">
            <w:r w:rsidRPr="00C066D8">
              <w:t>9840349G</w:t>
            </w:r>
          </w:p>
        </w:tc>
      </w:tr>
      <w:tr w:rsidR="00287644" w:rsidTr="000C20DE">
        <w:tc>
          <w:tcPr>
            <w:tcW w:w="5365" w:type="dxa"/>
          </w:tcPr>
          <w:p w:rsidR="00287644" w:rsidRDefault="00287644" w:rsidP="00287644">
            <w:r w:rsidRPr="000637A6">
              <w:t>Nom officiel (long)</w:t>
            </w:r>
            <w:r>
              <w:t xml:space="preserve"> de l’établissement accrédité</w:t>
            </w:r>
          </w:p>
        </w:tc>
        <w:tc>
          <w:tcPr>
            <w:tcW w:w="3367" w:type="dxa"/>
          </w:tcPr>
          <w:p w:rsidR="00287644" w:rsidRDefault="00287644" w:rsidP="00287644">
            <w:r w:rsidRPr="00C066D8">
              <w:t>Université de la Polynésie française</w:t>
            </w:r>
          </w:p>
        </w:tc>
        <w:tc>
          <w:tcPr>
            <w:tcW w:w="4219" w:type="dxa"/>
          </w:tcPr>
          <w:p w:rsidR="00287644" w:rsidRDefault="00287644" w:rsidP="00287644">
            <w:r w:rsidRPr="00C066D8">
              <w:t>Université Paris-XIII</w:t>
            </w:r>
          </w:p>
        </w:tc>
      </w:tr>
      <w:tr w:rsidR="00287644" w:rsidTr="000C20DE">
        <w:tc>
          <w:tcPr>
            <w:tcW w:w="5365" w:type="dxa"/>
          </w:tcPr>
          <w:p w:rsidR="00287644" w:rsidRDefault="00287644" w:rsidP="00287644">
            <w:r w:rsidRPr="005238E8">
              <w:t>Nom d’usage de l’établissement accrédité</w:t>
            </w:r>
          </w:p>
        </w:tc>
        <w:tc>
          <w:tcPr>
            <w:tcW w:w="3367" w:type="dxa"/>
          </w:tcPr>
          <w:p w:rsidR="00287644" w:rsidRPr="000637A6" w:rsidRDefault="00287644" w:rsidP="00287644"/>
        </w:tc>
        <w:tc>
          <w:tcPr>
            <w:tcW w:w="4219" w:type="dxa"/>
          </w:tcPr>
          <w:p w:rsidR="00287644" w:rsidRPr="000637A6" w:rsidRDefault="00287644" w:rsidP="00287644"/>
        </w:tc>
      </w:tr>
      <w:tr w:rsidR="00287644" w:rsidTr="000C20DE">
        <w:tc>
          <w:tcPr>
            <w:tcW w:w="5365" w:type="dxa"/>
          </w:tcPr>
          <w:p w:rsidR="00287644" w:rsidRDefault="00287644" w:rsidP="00287644">
            <w:r>
              <w:t>Adresse de l’établissement accrédité</w:t>
            </w:r>
          </w:p>
        </w:tc>
        <w:tc>
          <w:tcPr>
            <w:tcW w:w="3367" w:type="dxa"/>
          </w:tcPr>
          <w:p w:rsidR="00287644" w:rsidRDefault="00287644" w:rsidP="00287644">
            <w:r w:rsidRPr="00C066D8">
              <w:t>450 route DE CHAPPES</w:t>
            </w:r>
          </w:p>
        </w:tc>
        <w:tc>
          <w:tcPr>
            <w:tcW w:w="4219" w:type="dxa"/>
          </w:tcPr>
          <w:p w:rsidR="00287644" w:rsidRDefault="00287644" w:rsidP="00287644">
            <w:r w:rsidRPr="00C066D8">
              <w:t>PLACE DU RECTEUR LE MOAL</w:t>
            </w:r>
          </w:p>
        </w:tc>
      </w:tr>
      <w:tr w:rsidR="00287644" w:rsidTr="000C20DE">
        <w:tc>
          <w:tcPr>
            <w:tcW w:w="5365" w:type="dxa"/>
          </w:tcPr>
          <w:p w:rsidR="00287644" w:rsidRDefault="00287644" w:rsidP="00287644">
            <w:r>
              <w:t>Complément d’adresse de l’établissement accrédité</w:t>
            </w:r>
          </w:p>
        </w:tc>
        <w:tc>
          <w:tcPr>
            <w:tcW w:w="3367" w:type="dxa"/>
          </w:tcPr>
          <w:p w:rsidR="00287644" w:rsidRDefault="00287644" w:rsidP="00287644">
            <w:r w:rsidRPr="00421B30">
              <w:t>CAMPUS DE KER LANN</w:t>
            </w:r>
          </w:p>
        </w:tc>
        <w:tc>
          <w:tcPr>
            <w:tcW w:w="4219" w:type="dxa"/>
          </w:tcPr>
          <w:p w:rsidR="00287644" w:rsidRDefault="00287644" w:rsidP="00287644">
            <w:r w:rsidRPr="00C066D8">
              <w:t>740, cours de la Libération BP 70109</w:t>
            </w:r>
          </w:p>
        </w:tc>
      </w:tr>
      <w:tr w:rsidR="00287644" w:rsidTr="000C20DE">
        <w:tc>
          <w:tcPr>
            <w:tcW w:w="5365" w:type="dxa"/>
          </w:tcPr>
          <w:p w:rsidR="00287644" w:rsidRDefault="00287644" w:rsidP="00287644">
            <w:r>
              <w:t>Code postal de la ville de l’établissement accrédité</w:t>
            </w:r>
          </w:p>
        </w:tc>
        <w:tc>
          <w:tcPr>
            <w:tcW w:w="3367" w:type="dxa"/>
          </w:tcPr>
          <w:p w:rsidR="00287644" w:rsidRDefault="00287644" w:rsidP="00287644">
            <w:r w:rsidRPr="00C066D8">
              <w:t>29238</w:t>
            </w:r>
          </w:p>
        </w:tc>
        <w:tc>
          <w:tcPr>
            <w:tcW w:w="4219" w:type="dxa"/>
          </w:tcPr>
          <w:p w:rsidR="00287644" w:rsidRDefault="00287644" w:rsidP="00287644">
            <w:r w:rsidRPr="00C066D8">
              <w:t>69239</w:t>
            </w:r>
          </w:p>
        </w:tc>
      </w:tr>
      <w:tr w:rsidR="00287644" w:rsidTr="000C20DE">
        <w:tc>
          <w:tcPr>
            <w:tcW w:w="5365" w:type="dxa"/>
          </w:tcPr>
          <w:p w:rsidR="00287644" w:rsidRDefault="00287644" w:rsidP="00287644">
            <w:r>
              <w:t>Ville de l’établissement accrédité</w:t>
            </w:r>
          </w:p>
        </w:tc>
        <w:tc>
          <w:tcPr>
            <w:tcW w:w="3367" w:type="dxa"/>
          </w:tcPr>
          <w:p w:rsidR="00287644" w:rsidRPr="00544879" w:rsidRDefault="00287644" w:rsidP="00287644">
            <w:pPr>
              <w:rPr>
                <w:rFonts w:ascii="Calibri" w:hAnsi="Calibri"/>
                <w:color w:val="000000"/>
              </w:rPr>
            </w:pPr>
            <w:r w:rsidRPr="00B01274">
              <w:rPr>
                <w:rFonts w:ascii="Calibri" w:hAnsi="Calibri"/>
                <w:color w:val="000000"/>
              </w:rPr>
              <w:t>ALBI CEDEX 9</w:t>
            </w:r>
          </w:p>
        </w:tc>
        <w:tc>
          <w:tcPr>
            <w:tcW w:w="4219" w:type="dxa"/>
          </w:tcPr>
          <w:p w:rsidR="00287644" w:rsidRDefault="00287644" w:rsidP="00287644">
            <w:r w:rsidRPr="00B01274">
              <w:t>NOUMEA CEDEX</w:t>
            </w:r>
          </w:p>
        </w:tc>
      </w:tr>
      <w:tr w:rsidR="00287644" w:rsidTr="000C20DE">
        <w:tc>
          <w:tcPr>
            <w:tcW w:w="5365" w:type="dxa"/>
          </w:tcPr>
          <w:p w:rsidR="00287644" w:rsidRDefault="00287644" w:rsidP="00287644">
            <w:r>
              <w:t>Identifiant navette de la m</w:t>
            </w:r>
            <w:r w:rsidRPr="00544879">
              <w:t>ention</w:t>
            </w:r>
            <w:r>
              <w:t xml:space="preserve"> (INM) de master</w:t>
            </w:r>
          </w:p>
        </w:tc>
        <w:tc>
          <w:tcPr>
            <w:tcW w:w="3367" w:type="dxa"/>
          </w:tcPr>
          <w:p w:rsidR="00287644" w:rsidRDefault="00287644" w:rsidP="00287644">
            <w:r w:rsidRPr="00B01274">
              <w:t>1603215A</w:t>
            </w:r>
          </w:p>
        </w:tc>
        <w:tc>
          <w:tcPr>
            <w:tcW w:w="4219" w:type="dxa"/>
          </w:tcPr>
          <w:p w:rsidR="00287644" w:rsidRDefault="00287644" w:rsidP="00287644">
            <w:r w:rsidRPr="00B01274">
              <w:t>1401957S</w:t>
            </w:r>
          </w:p>
        </w:tc>
      </w:tr>
      <w:tr w:rsidR="00287644" w:rsidTr="000C20DE">
        <w:tc>
          <w:tcPr>
            <w:tcW w:w="5365" w:type="dxa"/>
          </w:tcPr>
          <w:p w:rsidR="00287644" w:rsidRDefault="00287644" w:rsidP="00287644">
            <w:r>
              <w:t>Domaine(s) de la mention de master</w:t>
            </w:r>
          </w:p>
        </w:tc>
        <w:tc>
          <w:tcPr>
            <w:tcW w:w="3367" w:type="dxa"/>
          </w:tcPr>
          <w:p w:rsidR="00287644" w:rsidRPr="008947F9" w:rsidRDefault="00287644" w:rsidP="00287644">
            <w:r w:rsidRPr="008947F9">
              <w:t>DROIT, ECONOMIE, GESTION</w:t>
            </w:r>
          </w:p>
        </w:tc>
        <w:tc>
          <w:tcPr>
            <w:tcW w:w="4219" w:type="dxa"/>
          </w:tcPr>
          <w:p w:rsidR="00287644" w:rsidRPr="008947F9" w:rsidRDefault="00287644" w:rsidP="00287644">
            <w:r w:rsidRPr="008947F9">
              <w:t>Autre Domaine</w:t>
            </w:r>
          </w:p>
        </w:tc>
      </w:tr>
      <w:tr w:rsidR="00287644" w:rsidRPr="008947F9" w:rsidTr="000C20DE">
        <w:tc>
          <w:tcPr>
            <w:tcW w:w="5365" w:type="dxa"/>
          </w:tcPr>
          <w:p w:rsidR="00287644" w:rsidRDefault="00287644" w:rsidP="00287644">
            <w:r>
              <w:t>Intitulé de la mention de master</w:t>
            </w:r>
          </w:p>
        </w:tc>
        <w:tc>
          <w:tcPr>
            <w:tcW w:w="3367" w:type="dxa"/>
          </w:tcPr>
          <w:p w:rsidR="00287644" w:rsidRPr="008947F9" w:rsidRDefault="00287644" w:rsidP="00287644">
            <w:r w:rsidRPr="007C1D69">
              <w:t>Métiers de l'enseignement, de l'éducation et de la formation (MEEF), 2nd degré</w:t>
            </w:r>
          </w:p>
        </w:tc>
        <w:tc>
          <w:tcPr>
            <w:tcW w:w="4219" w:type="dxa"/>
          </w:tcPr>
          <w:p w:rsidR="00287644" w:rsidRPr="008947F9" w:rsidRDefault="00287644" w:rsidP="00287644">
            <w:r w:rsidRPr="005C3989">
              <w:t>Administration publique</w:t>
            </w:r>
          </w:p>
        </w:tc>
      </w:tr>
      <w:tr w:rsidR="00287644" w:rsidRPr="008947F9" w:rsidTr="000C20DE">
        <w:tc>
          <w:tcPr>
            <w:tcW w:w="5365" w:type="dxa"/>
          </w:tcPr>
          <w:p w:rsidR="00287644" w:rsidRDefault="00287644" w:rsidP="00287644">
            <w:r>
              <w:t>Mention accréditée ou en cours d’accréditation</w:t>
            </w:r>
          </w:p>
        </w:tc>
        <w:tc>
          <w:tcPr>
            <w:tcW w:w="3367" w:type="dxa"/>
          </w:tcPr>
          <w:p w:rsidR="00287644" w:rsidRPr="008947F9" w:rsidRDefault="00287644" w:rsidP="00287644">
            <w:r w:rsidRPr="005C3989">
              <w:t>diplôme</w:t>
            </w:r>
          </w:p>
        </w:tc>
        <w:tc>
          <w:tcPr>
            <w:tcW w:w="4219" w:type="dxa"/>
          </w:tcPr>
          <w:p w:rsidR="00287644" w:rsidRPr="008947F9" w:rsidRDefault="00287644" w:rsidP="00287644">
            <w:r w:rsidRPr="005C3989">
              <w:t>dossier</w:t>
            </w:r>
          </w:p>
        </w:tc>
      </w:tr>
      <w:tr w:rsidR="00287644" w:rsidRPr="008947F9" w:rsidTr="000C20DE">
        <w:tc>
          <w:tcPr>
            <w:tcW w:w="5365" w:type="dxa"/>
          </w:tcPr>
          <w:p w:rsidR="00287644" w:rsidRDefault="00287644" w:rsidP="00287644">
            <w:r w:rsidRPr="00F522D5">
              <w:t>Année de début</w:t>
            </w:r>
            <w:r>
              <w:t xml:space="preserve"> de la période d’accréditation</w:t>
            </w:r>
          </w:p>
        </w:tc>
        <w:tc>
          <w:tcPr>
            <w:tcW w:w="3367" w:type="dxa"/>
          </w:tcPr>
          <w:p w:rsidR="00287644" w:rsidRPr="008947F9" w:rsidRDefault="00287644" w:rsidP="00287644">
            <w:r>
              <w:t>2016</w:t>
            </w:r>
          </w:p>
        </w:tc>
        <w:tc>
          <w:tcPr>
            <w:tcW w:w="4219" w:type="dxa"/>
          </w:tcPr>
          <w:p w:rsidR="00287644" w:rsidRPr="008947F9" w:rsidRDefault="00287644" w:rsidP="00287644">
            <w:r>
              <w:t>2020</w:t>
            </w:r>
          </w:p>
        </w:tc>
      </w:tr>
      <w:tr w:rsidR="00287644" w:rsidRPr="008947F9" w:rsidTr="000C20DE">
        <w:tc>
          <w:tcPr>
            <w:tcW w:w="5365" w:type="dxa"/>
          </w:tcPr>
          <w:p w:rsidR="00287644" w:rsidRDefault="00287644" w:rsidP="00287644">
            <w:r>
              <w:t>Année de fin de la période d’accréditation</w:t>
            </w:r>
          </w:p>
        </w:tc>
        <w:tc>
          <w:tcPr>
            <w:tcW w:w="3367" w:type="dxa"/>
          </w:tcPr>
          <w:p w:rsidR="00287644" w:rsidRPr="008947F9" w:rsidRDefault="00287644" w:rsidP="00287644">
            <w:r>
              <w:t>2022</w:t>
            </w:r>
          </w:p>
        </w:tc>
        <w:tc>
          <w:tcPr>
            <w:tcW w:w="4219" w:type="dxa"/>
          </w:tcPr>
          <w:p w:rsidR="00287644" w:rsidRPr="008947F9" w:rsidRDefault="00287644" w:rsidP="00287644">
            <w:r w:rsidRPr="00F522D5">
              <w:t>2024</w:t>
            </w:r>
          </w:p>
        </w:tc>
      </w:tr>
      <w:tr w:rsidR="00287644" w:rsidRPr="008947F9" w:rsidTr="000C20DE">
        <w:tc>
          <w:tcPr>
            <w:tcW w:w="5365" w:type="dxa"/>
          </w:tcPr>
          <w:p w:rsidR="00287644" w:rsidRDefault="00287644" w:rsidP="00287644">
            <w:r>
              <w:t>Mention ouverte ou non ouverte</w:t>
            </w:r>
          </w:p>
        </w:tc>
        <w:tc>
          <w:tcPr>
            <w:tcW w:w="3367" w:type="dxa"/>
          </w:tcPr>
          <w:p w:rsidR="00287644" w:rsidRPr="008947F9" w:rsidRDefault="00287644" w:rsidP="00287644">
            <w:r>
              <w:t>0</w:t>
            </w:r>
          </w:p>
        </w:tc>
        <w:tc>
          <w:tcPr>
            <w:tcW w:w="4219" w:type="dxa"/>
          </w:tcPr>
          <w:p w:rsidR="00287644" w:rsidRPr="008947F9" w:rsidRDefault="00287644" w:rsidP="00287644">
            <w:r>
              <w:t>1</w:t>
            </w:r>
          </w:p>
        </w:tc>
      </w:tr>
      <w:tr w:rsidR="00287644" w:rsidRPr="008947F9" w:rsidTr="000C20DE">
        <w:tc>
          <w:tcPr>
            <w:tcW w:w="5365" w:type="dxa"/>
          </w:tcPr>
          <w:p w:rsidR="00287644" w:rsidRDefault="00287644" w:rsidP="00287644">
            <w:r>
              <w:t>Modalités d’enseignement de la mention</w:t>
            </w:r>
          </w:p>
        </w:tc>
        <w:tc>
          <w:tcPr>
            <w:tcW w:w="3367" w:type="dxa"/>
          </w:tcPr>
          <w:p w:rsidR="00287644" w:rsidRPr="008947F9" w:rsidRDefault="00287644" w:rsidP="00287644">
            <w:r w:rsidRPr="00FE33C7">
              <w:t>Apprentissage</w:t>
            </w:r>
          </w:p>
        </w:tc>
        <w:tc>
          <w:tcPr>
            <w:tcW w:w="4219" w:type="dxa"/>
          </w:tcPr>
          <w:p w:rsidR="00287644" w:rsidRPr="008947F9" w:rsidRDefault="00287644" w:rsidP="00287644">
            <w:r w:rsidRPr="00FE33C7">
              <w:t>Formation initiale|Formation continue</w:t>
            </w:r>
          </w:p>
        </w:tc>
      </w:tr>
      <w:tr w:rsidR="00287644" w:rsidRPr="008947F9" w:rsidTr="000C20DE">
        <w:tc>
          <w:tcPr>
            <w:tcW w:w="5365" w:type="dxa"/>
          </w:tcPr>
          <w:p w:rsidR="00287644" w:rsidRDefault="00287644" w:rsidP="00287644">
            <w:r>
              <w:t>Semestre auquel la mention est accessible dans l’établissement accrédité</w:t>
            </w:r>
          </w:p>
        </w:tc>
        <w:tc>
          <w:tcPr>
            <w:tcW w:w="3367" w:type="dxa"/>
          </w:tcPr>
          <w:p w:rsidR="00287644" w:rsidRPr="00FE33C7" w:rsidRDefault="00287644" w:rsidP="00287644">
            <w:r w:rsidRPr="00FE33C7">
              <w:t>1er semestre</w:t>
            </w:r>
          </w:p>
        </w:tc>
        <w:tc>
          <w:tcPr>
            <w:tcW w:w="4219" w:type="dxa"/>
          </w:tcPr>
          <w:p w:rsidR="00287644" w:rsidRPr="00FE33C7" w:rsidRDefault="00287644" w:rsidP="00287644">
            <w:r w:rsidRPr="00FE33C7">
              <w:t>3ème semestre</w:t>
            </w:r>
          </w:p>
        </w:tc>
      </w:tr>
      <w:tr w:rsidR="00287644" w:rsidRPr="008947F9" w:rsidTr="000C20DE">
        <w:tc>
          <w:tcPr>
            <w:tcW w:w="5365" w:type="dxa"/>
          </w:tcPr>
          <w:p w:rsidR="00287644" w:rsidRDefault="00287644" w:rsidP="00287644">
            <w:r>
              <w:t>Existence d’une capacité d’accueil limitée au 1</w:t>
            </w:r>
            <w:r w:rsidRPr="00FE33C7">
              <w:rPr>
                <w:vertAlign w:val="superscript"/>
              </w:rPr>
              <w:t>er</w:t>
            </w:r>
            <w:r>
              <w:t xml:space="preserve"> semestre</w:t>
            </w:r>
          </w:p>
        </w:tc>
        <w:tc>
          <w:tcPr>
            <w:tcW w:w="3367" w:type="dxa"/>
          </w:tcPr>
          <w:p w:rsidR="00287644" w:rsidRPr="00FE33C7" w:rsidRDefault="00287644" w:rsidP="00287644">
            <w:r>
              <w:t>Oui</w:t>
            </w:r>
          </w:p>
        </w:tc>
        <w:tc>
          <w:tcPr>
            <w:tcW w:w="4219" w:type="dxa"/>
          </w:tcPr>
          <w:p w:rsidR="00287644" w:rsidRPr="00FE33C7" w:rsidRDefault="00287644" w:rsidP="00287644">
            <w:r>
              <w:t>Non</w:t>
            </w:r>
          </w:p>
        </w:tc>
      </w:tr>
      <w:tr w:rsidR="00287644" w:rsidRPr="008947F9" w:rsidTr="000C20DE">
        <w:tc>
          <w:tcPr>
            <w:tcW w:w="5365" w:type="dxa"/>
          </w:tcPr>
          <w:p w:rsidR="00287644" w:rsidRDefault="00287644" w:rsidP="00287644">
            <w:r>
              <w:t>Capacité d’accueil limitée au 1</w:t>
            </w:r>
            <w:r w:rsidRPr="00FE33C7">
              <w:rPr>
                <w:vertAlign w:val="superscript"/>
              </w:rPr>
              <w:t>er</w:t>
            </w:r>
            <w:r>
              <w:t xml:space="preserve"> semestre</w:t>
            </w:r>
          </w:p>
        </w:tc>
        <w:tc>
          <w:tcPr>
            <w:tcW w:w="3367" w:type="dxa"/>
          </w:tcPr>
          <w:p w:rsidR="00287644" w:rsidRPr="00FE33C7" w:rsidRDefault="00287644" w:rsidP="00287644">
            <w:r>
              <w:t>2</w:t>
            </w:r>
          </w:p>
        </w:tc>
        <w:tc>
          <w:tcPr>
            <w:tcW w:w="4219" w:type="dxa"/>
          </w:tcPr>
          <w:p w:rsidR="00287644" w:rsidRPr="00FE33C7" w:rsidRDefault="00287644" w:rsidP="00287644">
            <w:r w:rsidRPr="00CA0028">
              <w:t>1350</w:t>
            </w:r>
          </w:p>
        </w:tc>
      </w:tr>
      <w:tr w:rsidR="00287644" w:rsidRPr="008947F9" w:rsidTr="000C20DE">
        <w:tc>
          <w:tcPr>
            <w:tcW w:w="5365" w:type="dxa"/>
          </w:tcPr>
          <w:p w:rsidR="00287644" w:rsidRDefault="00287644" w:rsidP="00287644">
            <w:r>
              <w:t>Identifiant Navette Mention Parcours (INMP)</w:t>
            </w:r>
          </w:p>
        </w:tc>
        <w:tc>
          <w:tcPr>
            <w:tcW w:w="3367" w:type="dxa"/>
          </w:tcPr>
          <w:p w:rsidR="00287644" w:rsidRPr="00FE33C7" w:rsidRDefault="00287644" w:rsidP="00287644">
            <w:r w:rsidRPr="007C1D69">
              <w:t>1703280-13V</w:t>
            </w:r>
          </w:p>
        </w:tc>
        <w:tc>
          <w:tcPr>
            <w:tcW w:w="4219" w:type="dxa"/>
          </w:tcPr>
          <w:p w:rsidR="00287644" w:rsidRPr="00FE33C7" w:rsidRDefault="00287644" w:rsidP="00287644">
            <w:r w:rsidRPr="007C1D69">
              <w:t>1900362-03R</w:t>
            </w:r>
          </w:p>
        </w:tc>
      </w:tr>
      <w:tr w:rsidR="00287644" w:rsidRPr="008947F9" w:rsidTr="000C20DE">
        <w:tc>
          <w:tcPr>
            <w:tcW w:w="5365" w:type="dxa"/>
          </w:tcPr>
          <w:p w:rsidR="00287644" w:rsidRDefault="00287644" w:rsidP="00287644">
            <w:r>
              <w:t>Intitulé du parcours</w:t>
            </w:r>
          </w:p>
        </w:tc>
        <w:tc>
          <w:tcPr>
            <w:tcW w:w="3367" w:type="dxa"/>
          </w:tcPr>
          <w:p w:rsidR="00287644" w:rsidRPr="009D3746" w:rsidRDefault="00287644" w:rsidP="00287644">
            <w:r w:rsidRPr="007C1D69">
              <w:t>TERRITOIRES ET DEVELOPPEMENT DURABLE</w:t>
            </w:r>
          </w:p>
        </w:tc>
        <w:tc>
          <w:tcPr>
            <w:tcW w:w="4219" w:type="dxa"/>
          </w:tcPr>
          <w:p w:rsidR="00287644" w:rsidRPr="009D3746" w:rsidRDefault="00287644" w:rsidP="00287644">
            <w:r w:rsidRPr="007C1D69">
              <w:t>Droit bancaire et fintech</w:t>
            </w:r>
          </w:p>
        </w:tc>
      </w:tr>
      <w:tr w:rsidR="00287644" w:rsidRPr="008947F9" w:rsidTr="000C20DE">
        <w:tc>
          <w:tcPr>
            <w:tcW w:w="5365" w:type="dxa"/>
          </w:tcPr>
          <w:p w:rsidR="00287644" w:rsidRDefault="00287644" w:rsidP="00287644">
            <w:r>
              <w:t>Parcours ouvert ou non ouvert</w:t>
            </w:r>
          </w:p>
        </w:tc>
        <w:tc>
          <w:tcPr>
            <w:tcW w:w="3367" w:type="dxa"/>
          </w:tcPr>
          <w:p w:rsidR="00287644" w:rsidRPr="009D3746" w:rsidRDefault="00287644" w:rsidP="00287644">
            <w:r>
              <w:t>0</w:t>
            </w:r>
          </w:p>
        </w:tc>
        <w:tc>
          <w:tcPr>
            <w:tcW w:w="4219" w:type="dxa"/>
          </w:tcPr>
          <w:p w:rsidR="00287644" w:rsidRPr="009D3746" w:rsidRDefault="00287644" w:rsidP="00287644">
            <w:r>
              <w:t>1</w:t>
            </w:r>
          </w:p>
        </w:tc>
      </w:tr>
      <w:tr w:rsidR="00287644" w:rsidRPr="008947F9" w:rsidTr="000C20DE">
        <w:tc>
          <w:tcPr>
            <w:tcW w:w="5365" w:type="dxa"/>
          </w:tcPr>
          <w:p w:rsidR="00287644" w:rsidRDefault="00287644" w:rsidP="00287644">
            <w:r>
              <w:t>Modalités d’enseignement du parcours</w:t>
            </w:r>
          </w:p>
        </w:tc>
        <w:tc>
          <w:tcPr>
            <w:tcW w:w="3367" w:type="dxa"/>
          </w:tcPr>
          <w:p w:rsidR="00287644" w:rsidRDefault="00287644" w:rsidP="00287644">
            <w:r w:rsidRPr="00F405B1">
              <w:t>Apprentissage</w:t>
            </w:r>
          </w:p>
        </w:tc>
        <w:tc>
          <w:tcPr>
            <w:tcW w:w="4219" w:type="dxa"/>
          </w:tcPr>
          <w:p w:rsidR="00287644" w:rsidRDefault="00287644" w:rsidP="00287644">
            <w:r w:rsidRPr="00F405B1">
              <w:t>Formation initiale|Formation continue</w:t>
            </w:r>
          </w:p>
        </w:tc>
      </w:tr>
      <w:tr w:rsidR="00287644" w:rsidRPr="008947F9" w:rsidTr="000C20DE">
        <w:tc>
          <w:tcPr>
            <w:tcW w:w="5365" w:type="dxa"/>
          </w:tcPr>
          <w:p w:rsidR="00287644" w:rsidRDefault="00287644" w:rsidP="00287644">
            <w:r>
              <w:lastRenderedPageBreak/>
              <w:t>Semestre auquel le parcours est accessible dans l’établissement accrédité</w:t>
            </w:r>
          </w:p>
        </w:tc>
        <w:tc>
          <w:tcPr>
            <w:tcW w:w="3367" w:type="dxa"/>
          </w:tcPr>
          <w:p w:rsidR="00287644" w:rsidRPr="00FE33C7" w:rsidRDefault="00287644" w:rsidP="00287644">
            <w:r w:rsidRPr="00FE33C7">
              <w:t>1er semestre</w:t>
            </w:r>
          </w:p>
        </w:tc>
        <w:tc>
          <w:tcPr>
            <w:tcW w:w="4219" w:type="dxa"/>
          </w:tcPr>
          <w:p w:rsidR="00287644" w:rsidRPr="00FE33C7" w:rsidRDefault="00287644" w:rsidP="00287644">
            <w:r w:rsidRPr="00FE33C7">
              <w:t>3ème semestre</w:t>
            </w:r>
          </w:p>
        </w:tc>
      </w:tr>
      <w:tr w:rsidR="00287644" w:rsidRPr="008947F9" w:rsidTr="000C20DE">
        <w:tc>
          <w:tcPr>
            <w:tcW w:w="5365" w:type="dxa"/>
          </w:tcPr>
          <w:p w:rsidR="00287644" w:rsidRDefault="00287644" w:rsidP="00287644">
            <w:r>
              <w:t>Date d’ouverture de la campagne de recrutement en premier semestre de master</w:t>
            </w:r>
          </w:p>
        </w:tc>
        <w:tc>
          <w:tcPr>
            <w:tcW w:w="3367" w:type="dxa"/>
          </w:tcPr>
          <w:p w:rsidR="00287644" w:rsidRPr="00F405B1" w:rsidRDefault="00287644" w:rsidP="00287644">
            <w:r w:rsidRPr="007C1B89">
              <w:t>2021-04-21</w:t>
            </w:r>
          </w:p>
        </w:tc>
        <w:tc>
          <w:tcPr>
            <w:tcW w:w="4219" w:type="dxa"/>
          </w:tcPr>
          <w:p w:rsidR="00287644" w:rsidRPr="00F405B1" w:rsidRDefault="00287644" w:rsidP="00287644">
            <w:r w:rsidRPr="007C1B89">
              <w:t>2021-05-28</w:t>
            </w:r>
          </w:p>
        </w:tc>
      </w:tr>
      <w:tr w:rsidR="00287644" w:rsidRPr="008947F9" w:rsidTr="000C20DE">
        <w:tc>
          <w:tcPr>
            <w:tcW w:w="5365" w:type="dxa"/>
          </w:tcPr>
          <w:p w:rsidR="00287644" w:rsidRDefault="00287644" w:rsidP="00287644">
            <w:r>
              <w:t>Date de clôture de la campagne de recrutement en premier semestre de master</w:t>
            </w:r>
          </w:p>
        </w:tc>
        <w:tc>
          <w:tcPr>
            <w:tcW w:w="3367" w:type="dxa"/>
          </w:tcPr>
          <w:p w:rsidR="00287644" w:rsidRPr="009835F5" w:rsidRDefault="00287644" w:rsidP="00287644">
            <w:r w:rsidRPr="007C1B89">
              <w:t>2021-07-16</w:t>
            </w:r>
          </w:p>
        </w:tc>
        <w:tc>
          <w:tcPr>
            <w:tcW w:w="4219" w:type="dxa"/>
          </w:tcPr>
          <w:p w:rsidR="00287644" w:rsidRPr="009835F5" w:rsidRDefault="00287644" w:rsidP="00287644">
            <w:r w:rsidRPr="007C1B89">
              <w:t>2021-06-15</w:t>
            </w:r>
          </w:p>
        </w:tc>
      </w:tr>
      <w:tr w:rsidR="00287644" w:rsidRPr="008947F9" w:rsidTr="000C20DE">
        <w:tc>
          <w:tcPr>
            <w:tcW w:w="5365" w:type="dxa"/>
          </w:tcPr>
          <w:p w:rsidR="00287644" w:rsidRDefault="00287644" w:rsidP="00287644">
            <w:r>
              <w:t>Date d’ouverture de la campagne de recrutement en troisième semestre de master</w:t>
            </w:r>
          </w:p>
        </w:tc>
        <w:tc>
          <w:tcPr>
            <w:tcW w:w="3367" w:type="dxa"/>
          </w:tcPr>
          <w:p w:rsidR="00287644" w:rsidRPr="00D437B0" w:rsidRDefault="00287644" w:rsidP="00287644">
            <w:r w:rsidRPr="007C1B89">
              <w:t>2021-05-01</w:t>
            </w:r>
          </w:p>
        </w:tc>
        <w:tc>
          <w:tcPr>
            <w:tcW w:w="4219" w:type="dxa"/>
          </w:tcPr>
          <w:p w:rsidR="00287644" w:rsidRPr="00D437B0" w:rsidRDefault="00287644" w:rsidP="00287644">
            <w:r w:rsidRPr="007C1B89">
              <w:t>2021-03-01</w:t>
            </w:r>
          </w:p>
        </w:tc>
      </w:tr>
      <w:tr w:rsidR="00287644" w:rsidRPr="008947F9" w:rsidTr="000C20DE">
        <w:tc>
          <w:tcPr>
            <w:tcW w:w="5365" w:type="dxa"/>
          </w:tcPr>
          <w:p w:rsidR="00287644" w:rsidRDefault="00287644" w:rsidP="00287644">
            <w:r>
              <w:t>Date de clôture de la campagne de recrutement en troisième semestre de master</w:t>
            </w:r>
          </w:p>
        </w:tc>
        <w:tc>
          <w:tcPr>
            <w:tcW w:w="3367" w:type="dxa"/>
          </w:tcPr>
          <w:p w:rsidR="00287644" w:rsidRPr="00942DE6" w:rsidRDefault="00287644" w:rsidP="00287644">
            <w:r w:rsidRPr="007C1B89">
              <w:t>2021-06-04</w:t>
            </w:r>
          </w:p>
        </w:tc>
        <w:tc>
          <w:tcPr>
            <w:tcW w:w="4219" w:type="dxa"/>
          </w:tcPr>
          <w:p w:rsidR="00287644" w:rsidRPr="00942DE6" w:rsidRDefault="00287644" w:rsidP="00287644">
            <w:r w:rsidRPr="007C1B89">
              <w:t>2021-05-24</w:t>
            </w:r>
          </w:p>
        </w:tc>
      </w:tr>
      <w:tr w:rsidR="00287644" w:rsidRPr="008947F9" w:rsidTr="000C20DE">
        <w:tc>
          <w:tcPr>
            <w:tcW w:w="5365" w:type="dxa"/>
          </w:tcPr>
          <w:p w:rsidR="00287644" w:rsidRDefault="00287644" w:rsidP="00287644">
            <w:r>
              <w:t>Licences conseillées pour suivre les enseignements dans la mention</w:t>
            </w:r>
          </w:p>
        </w:tc>
        <w:tc>
          <w:tcPr>
            <w:tcW w:w="3367" w:type="dxa"/>
          </w:tcPr>
          <w:p w:rsidR="00287644" w:rsidRPr="00FE33C7" w:rsidRDefault="00287644" w:rsidP="00287644">
            <w:r w:rsidRPr="00F156A4">
              <w:t>Informatique|Mathématiques</w:t>
            </w:r>
          </w:p>
        </w:tc>
        <w:tc>
          <w:tcPr>
            <w:tcW w:w="4219" w:type="dxa"/>
          </w:tcPr>
          <w:p w:rsidR="00287644" w:rsidRPr="00FE33C7" w:rsidRDefault="00287644" w:rsidP="00287644">
            <w:r w:rsidRPr="00F156A4">
              <w:t>Toutes licences</w:t>
            </w:r>
          </w:p>
        </w:tc>
      </w:tr>
      <w:tr w:rsidR="00287644" w:rsidRPr="008947F9" w:rsidTr="000C20DE">
        <w:tc>
          <w:tcPr>
            <w:tcW w:w="5365" w:type="dxa"/>
          </w:tcPr>
          <w:p w:rsidR="00287644" w:rsidRDefault="00287644" w:rsidP="00287644">
            <w:r>
              <w:t>Licences conseillées pour suivre les enseignements dans le parcours</w:t>
            </w:r>
          </w:p>
        </w:tc>
        <w:tc>
          <w:tcPr>
            <w:tcW w:w="3367" w:type="dxa"/>
          </w:tcPr>
          <w:p w:rsidR="00287644" w:rsidRPr="00F156A4" w:rsidRDefault="00287644" w:rsidP="00287644">
            <w:r w:rsidRPr="00F156A4">
              <w:t>Informatique|Mathématiques</w:t>
            </w:r>
          </w:p>
        </w:tc>
        <w:tc>
          <w:tcPr>
            <w:tcW w:w="4219" w:type="dxa"/>
          </w:tcPr>
          <w:p w:rsidR="00287644" w:rsidRDefault="00287644" w:rsidP="00287644">
            <w:pPr>
              <w:rPr>
                <w:rFonts w:ascii="Calibri" w:hAnsi="Calibri"/>
                <w:color w:val="000000"/>
              </w:rPr>
            </w:pPr>
            <w:r>
              <w:rPr>
                <w:rFonts w:ascii="Calibri" w:hAnsi="Calibri"/>
                <w:color w:val="000000"/>
              </w:rPr>
              <w:t>Toutes licences</w:t>
            </w:r>
          </w:p>
          <w:p w:rsidR="00287644" w:rsidRPr="00F156A4" w:rsidRDefault="00287644" w:rsidP="00287644"/>
        </w:tc>
      </w:tr>
      <w:tr w:rsidR="00287644" w:rsidRPr="008947F9" w:rsidTr="000C20DE">
        <w:tc>
          <w:tcPr>
            <w:tcW w:w="5365" w:type="dxa"/>
          </w:tcPr>
          <w:p w:rsidR="00287644" w:rsidRDefault="00287644" w:rsidP="00287644">
            <w:r w:rsidRPr="00A76EB5">
              <w:t>Modalités de candidature</w:t>
            </w:r>
            <w:r>
              <w:t xml:space="preserve"> en premier semestre de master</w:t>
            </w:r>
          </w:p>
        </w:tc>
        <w:tc>
          <w:tcPr>
            <w:tcW w:w="3367" w:type="dxa"/>
          </w:tcPr>
          <w:p w:rsidR="00287644" w:rsidRPr="00F156A4" w:rsidRDefault="00287644" w:rsidP="00287644">
            <w:r w:rsidRPr="00A76EB5">
              <w:t>Entretien</w:t>
            </w:r>
          </w:p>
        </w:tc>
        <w:tc>
          <w:tcPr>
            <w:tcW w:w="4219" w:type="dxa"/>
          </w:tcPr>
          <w:p w:rsidR="00287644" w:rsidRDefault="00287644" w:rsidP="00287644">
            <w:pPr>
              <w:rPr>
                <w:rFonts w:ascii="Calibri" w:hAnsi="Calibri"/>
                <w:color w:val="000000"/>
              </w:rPr>
            </w:pPr>
            <w:r>
              <w:rPr>
                <w:rFonts w:ascii="Calibri" w:hAnsi="Calibri"/>
                <w:color w:val="000000"/>
              </w:rPr>
              <w:t>Concours|Dossier</w:t>
            </w:r>
          </w:p>
        </w:tc>
      </w:tr>
      <w:tr w:rsidR="00287644" w:rsidRPr="008947F9" w:rsidTr="000C20DE">
        <w:tc>
          <w:tcPr>
            <w:tcW w:w="5365" w:type="dxa"/>
          </w:tcPr>
          <w:p w:rsidR="00287644" w:rsidRPr="00A76EB5" w:rsidRDefault="00287644" w:rsidP="00287644">
            <w:r>
              <w:t>URL de la fiche relative à la mention sur le site internet de l’établissement</w:t>
            </w:r>
          </w:p>
        </w:tc>
        <w:tc>
          <w:tcPr>
            <w:tcW w:w="3367" w:type="dxa"/>
          </w:tcPr>
          <w:p w:rsidR="00287644" w:rsidRPr="00A76EB5" w:rsidRDefault="00287644" w:rsidP="00287644">
            <w:r w:rsidRPr="00D762DC">
              <w:t>https://iae.u-picardie.fr/formations/</w:t>
            </w:r>
          </w:p>
        </w:tc>
        <w:tc>
          <w:tcPr>
            <w:tcW w:w="4219" w:type="dxa"/>
          </w:tcPr>
          <w:p w:rsidR="00287644" w:rsidRDefault="00287644" w:rsidP="00287644">
            <w:pPr>
              <w:rPr>
                <w:rFonts w:ascii="Calibri" w:hAnsi="Calibri"/>
                <w:color w:val="000000"/>
              </w:rPr>
            </w:pPr>
            <w:r w:rsidRPr="00333802">
              <w:rPr>
                <w:rFonts w:ascii="Calibri" w:hAnsi="Calibri"/>
                <w:color w:val="000000"/>
              </w:rPr>
              <w:t>https://www.univ-orleans.fr/fr/sciences-techniques/formation/informatique/master-miage</w:t>
            </w:r>
          </w:p>
        </w:tc>
      </w:tr>
      <w:tr w:rsidR="00287644" w:rsidRPr="008947F9" w:rsidTr="000C20DE">
        <w:tc>
          <w:tcPr>
            <w:tcW w:w="5365" w:type="dxa"/>
          </w:tcPr>
          <w:p w:rsidR="00287644" w:rsidRDefault="00287644" w:rsidP="00287644">
            <w:r>
              <w:t>Mots-clés disciplinaires associés à la formation</w:t>
            </w:r>
          </w:p>
        </w:tc>
        <w:tc>
          <w:tcPr>
            <w:tcW w:w="3367" w:type="dxa"/>
          </w:tcPr>
          <w:p w:rsidR="00287644" w:rsidRPr="00D762DC" w:rsidRDefault="00287644" w:rsidP="00287644">
            <w:r w:rsidRPr="00956C79">
              <w:rPr>
                <w:rFonts w:ascii="Calibri" w:hAnsi="Calibri"/>
                <w:color w:val="000000"/>
              </w:rPr>
              <w:t xml:space="preserve">Commerce international </w:t>
            </w:r>
          </w:p>
        </w:tc>
        <w:tc>
          <w:tcPr>
            <w:tcW w:w="4219" w:type="dxa"/>
          </w:tcPr>
          <w:p w:rsidR="00287644" w:rsidRPr="00D762DC" w:rsidRDefault="00287644" w:rsidP="00287644">
            <w:pPr>
              <w:rPr>
                <w:rFonts w:ascii="Calibri" w:hAnsi="Calibri"/>
                <w:color w:val="000000"/>
              </w:rPr>
            </w:pPr>
            <w:r w:rsidRPr="00782F5B">
              <w:rPr>
                <w:rFonts w:ascii="Calibri" w:hAnsi="Calibri"/>
                <w:color w:val="000000"/>
              </w:rPr>
              <w:t>Contrôle de gestion | Comptabilité et fiscalité | Audit financier et comptable</w:t>
            </w:r>
          </w:p>
        </w:tc>
      </w:tr>
      <w:tr w:rsidR="00287644" w:rsidRPr="008947F9" w:rsidTr="000C20DE">
        <w:tc>
          <w:tcPr>
            <w:tcW w:w="5365" w:type="dxa"/>
          </w:tcPr>
          <w:p w:rsidR="00287644" w:rsidRDefault="00287644" w:rsidP="00287644">
            <w:r>
              <w:t>Mots-clés sectoriels associés à la formation</w:t>
            </w:r>
          </w:p>
        </w:tc>
        <w:tc>
          <w:tcPr>
            <w:tcW w:w="3367" w:type="dxa"/>
          </w:tcPr>
          <w:p w:rsidR="00287644" w:rsidRDefault="00287644" w:rsidP="00287644">
            <w:pPr>
              <w:rPr>
                <w:rFonts w:ascii="Calibri" w:hAnsi="Calibri"/>
                <w:color w:val="000000"/>
              </w:rPr>
            </w:pPr>
            <w:r w:rsidRPr="00782F5B">
              <w:rPr>
                <w:rFonts w:ascii="Calibri" w:hAnsi="Calibri"/>
                <w:color w:val="000000"/>
              </w:rPr>
              <w:t>Enseignement</w:t>
            </w:r>
          </w:p>
        </w:tc>
        <w:tc>
          <w:tcPr>
            <w:tcW w:w="4219" w:type="dxa"/>
          </w:tcPr>
          <w:p w:rsidR="00287644" w:rsidRDefault="00287644" w:rsidP="00287644">
            <w:pPr>
              <w:rPr>
                <w:rFonts w:ascii="Calibri" w:hAnsi="Calibri"/>
                <w:color w:val="000000"/>
              </w:rPr>
            </w:pPr>
            <w:r w:rsidRPr="00391BB3">
              <w:rPr>
                <w:rFonts w:ascii="Calibri" w:hAnsi="Calibri"/>
                <w:color w:val="000000"/>
              </w:rPr>
              <w:t>Création en arts plastiques</w:t>
            </w:r>
          </w:p>
        </w:tc>
      </w:tr>
      <w:tr w:rsidR="00287644" w:rsidRPr="00782F5B" w:rsidTr="000C20DE">
        <w:tc>
          <w:tcPr>
            <w:tcW w:w="5365" w:type="dxa"/>
          </w:tcPr>
          <w:p w:rsidR="00287644" w:rsidRPr="00893AB4" w:rsidRDefault="00287644" w:rsidP="00287644">
            <w:r w:rsidRPr="00893AB4">
              <w:t>Mots-clés métiers associés à la formation</w:t>
            </w:r>
          </w:p>
        </w:tc>
        <w:tc>
          <w:tcPr>
            <w:tcW w:w="3367" w:type="dxa"/>
          </w:tcPr>
          <w:p w:rsidR="00287644" w:rsidRPr="00893AB4" w:rsidRDefault="00287644" w:rsidP="00287644">
            <w:pPr>
              <w:rPr>
                <w:rFonts w:ascii="Calibri" w:hAnsi="Calibri"/>
              </w:rPr>
            </w:pPr>
            <w:r w:rsidRPr="00893AB4">
              <w:rPr>
                <w:rFonts w:ascii="Calibri" w:hAnsi="Calibri"/>
              </w:rPr>
              <w:t>Avocats</w:t>
            </w:r>
          </w:p>
        </w:tc>
        <w:tc>
          <w:tcPr>
            <w:tcW w:w="4219" w:type="dxa"/>
          </w:tcPr>
          <w:p w:rsidR="00287644" w:rsidRPr="00893AB4" w:rsidRDefault="00287644" w:rsidP="00287644">
            <w:pPr>
              <w:rPr>
                <w:rFonts w:ascii="Calibri" w:hAnsi="Calibri"/>
              </w:rPr>
            </w:pPr>
            <w:r w:rsidRPr="00893AB4">
              <w:rPr>
                <w:rFonts w:ascii="Calibri" w:hAnsi="Calibri"/>
              </w:rPr>
              <w:t>Management et ingénierie d'affaires | Conseil en organisation et management d'entreprise</w:t>
            </w:r>
          </w:p>
        </w:tc>
      </w:tr>
      <w:tr w:rsidR="00287644" w:rsidRPr="008947F9" w:rsidTr="000C20DE">
        <w:tc>
          <w:tcPr>
            <w:tcW w:w="5365" w:type="dxa"/>
          </w:tcPr>
          <w:p w:rsidR="00287644" w:rsidRDefault="00287644" w:rsidP="00287644">
            <w:r>
              <w:t>Informations relatives à l’établissement privé d’enseignement supérieur avec lequel une convention est signée</w:t>
            </w:r>
          </w:p>
        </w:tc>
        <w:tc>
          <w:tcPr>
            <w:tcW w:w="3367" w:type="dxa"/>
          </w:tcPr>
          <w:p w:rsidR="00287644" w:rsidRPr="00F405B1" w:rsidRDefault="00287644" w:rsidP="00287644">
            <w:r w:rsidRPr="00F405B1">
              <w:t>Institut catholique de Lyon|UCLY|10, place des archives|69002|LYON|0691506M</w:t>
            </w:r>
          </w:p>
        </w:tc>
        <w:tc>
          <w:tcPr>
            <w:tcW w:w="4219" w:type="dxa"/>
          </w:tcPr>
          <w:p w:rsidR="00287644" w:rsidRPr="00F405B1" w:rsidRDefault="00287644" w:rsidP="00287644">
            <w:r w:rsidRPr="00F405B1">
              <w:t>Institut catholique de Lille|ICL|60 bd Vauban|59016|LILLE|0590344D</w:t>
            </w:r>
          </w:p>
        </w:tc>
      </w:tr>
    </w:tbl>
    <w:p w:rsidR="007F0EB1" w:rsidRDefault="007F0EB1" w:rsidP="00E43325">
      <w:pPr>
        <w:rPr>
          <w:b/>
          <w:sz w:val="28"/>
          <w:szCs w:val="28"/>
          <w:highlight w:val="yellow"/>
        </w:rPr>
      </w:pPr>
    </w:p>
    <w:p w:rsidR="007F0EB1" w:rsidRDefault="007F0EB1">
      <w:pPr>
        <w:rPr>
          <w:b/>
          <w:sz w:val="28"/>
          <w:szCs w:val="28"/>
          <w:highlight w:val="yellow"/>
        </w:rPr>
      </w:pPr>
      <w:r>
        <w:rPr>
          <w:b/>
          <w:sz w:val="28"/>
          <w:szCs w:val="28"/>
          <w:highlight w:val="yellow"/>
        </w:rPr>
        <w:br w:type="page"/>
      </w:r>
    </w:p>
    <w:p w:rsidR="00B620CA" w:rsidRDefault="00131230" w:rsidP="00131230">
      <w:pPr>
        <w:jc w:val="center"/>
      </w:pPr>
      <w:r w:rsidRPr="0068720B">
        <w:rPr>
          <w:b/>
          <w:sz w:val="28"/>
          <w:szCs w:val="28"/>
        </w:rPr>
        <w:lastRenderedPageBreak/>
        <w:t xml:space="preserve">Tableau </w:t>
      </w:r>
      <w:r w:rsidR="00C275CC">
        <w:rPr>
          <w:b/>
          <w:sz w:val="28"/>
          <w:szCs w:val="28"/>
        </w:rPr>
        <w:t>3</w:t>
      </w:r>
      <w:r w:rsidR="007F0EB1">
        <w:rPr>
          <w:b/>
          <w:sz w:val="28"/>
          <w:szCs w:val="28"/>
        </w:rPr>
        <w:t> </w:t>
      </w:r>
      <w:r w:rsidR="007F0EB1">
        <w:rPr>
          <w:sz w:val="28"/>
          <w:szCs w:val="28"/>
        </w:rPr>
        <w:t xml:space="preserve">: </w:t>
      </w:r>
      <w:r w:rsidR="00214CEF" w:rsidRPr="007F0EB1">
        <w:rPr>
          <w:b/>
          <w:sz w:val="28"/>
          <w:szCs w:val="28"/>
        </w:rPr>
        <w:t>données relatives aux lieux de formation</w:t>
      </w:r>
    </w:p>
    <w:tbl>
      <w:tblPr>
        <w:tblStyle w:val="Grilledutableau"/>
        <w:tblW w:w="13325" w:type="dxa"/>
        <w:tblLook w:val="04A0" w:firstRow="1" w:lastRow="0" w:firstColumn="1" w:lastColumn="0" w:noHBand="0" w:noVBand="1"/>
      </w:tblPr>
      <w:tblGrid>
        <w:gridCol w:w="5817"/>
        <w:gridCol w:w="3526"/>
        <w:gridCol w:w="3982"/>
      </w:tblGrid>
      <w:tr w:rsidR="00287644" w:rsidRPr="00544879" w:rsidTr="000C20DE">
        <w:tc>
          <w:tcPr>
            <w:tcW w:w="5817" w:type="dxa"/>
            <w:shd w:val="clear" w:color="auto" w:fill="365F91" w:themeFill="accent1" w:themeFillShade="BF"/>
          </w:tcPr>
          <w:p w:rsidR="00287644" w:rsidRPr="00544879" w:rsidRDefault="00287644" w:rsidP="00CD06E6">
            <w:pPr>
              <w:rPr>
                <w:color w:val="FFFFFF" w:themeColor="background1"/>
              </w:rPr>
            </w:pPr>
            <w:r w:rsidRPr="00544879">
              <w:rPr>
                <w:color w:val="FFFFFF" w:themeColor="background1"/>
              </w:rPr>
              <w:t>Descriptif de la variable</w:t>
            </w:r>
          </w:p>
        </w:tc>
        <w:tc>
          <w:tcPr>
            <w:tcW w:w="3526" w:type="dxa"/>
            <w:shd w:val="clear" w:color="auto" w:fill="365F91" w:themeFill="accent1" w:themeFillShade="BF"/>
          </w:tcPr>
          <w:p w:rsidR="00287644" w:rsidRPr="00544879" w:rsidRDefault="00287644" w:rsidP="00CD06E6">
            <w:pPr>
              <w:rPr>
                <w:color w:val="FFFFFF" w:themeColor="background1"/>
              </w:rPr>
            </w:pPr>
            <w:r w:rsidRPr="00544879">
              <w:rPr>
                <w:color w:val="FFFFFF" w:themeColor="background1"/>
              </w:rPr>
              <w:t>Exemple 1</w:t>
            </w:r>
          </w:p>
        </w:tc>
        <w:tc>
          <w:tcPr>
            <w:tcW w:w="3982" w:type="dxa"/>
            <w:shd w:val="clear" w:color="auto" w:fill="365F91" w:themeFill="accent1" w:themeFillShade="BF"/>
          </w:tcPr>
          <w:p w:rsidR="00287644" w:rsidRPr="00544879" w:rsidRDefault="00287644" w:rsidP="00CD06E6">
            <w:pPr>
              <w:rPr>
                <w:color w:val="FFFFFF" w:themeColor="background1"/>
              </w:rPr>
            </w:pPr>
            <w:r w:rsidRPr="00544879">
              <w:rPr>
                <w:color w:val="FFFFFF" w:themeColor="background1"/>
              </w:rPr>
              <w:t>Exemple 2</w:t>
            </w:r>
          </w:p>
        </w:tc>
      </w:tr>
      <w:tr w:rsidR="00287644" w:rsidRPr="00544879" w:rsidTr="000C20DE">
        <w:tc>
          <w:tcPr>
            <w:tcW w:w="5817" w:type="dxa"/>
            <w:shd w:val="clear" w:color="auto" w:fill="auto"/>
          </w:tcPr>
          <w:p w:rsidR="00287644" w:rsidRPr="00544879" w:rsidRDefault="00287644" w:rsidP="00287644">
            <w:pPr>
              <w:rPr>
                <w:color w:val="FFFFFF" w:themeColor="background1"/>
              </w:rPr>
            </w:pPr>
            <w:r>
              <w:t>Année de la campagne du recueil des informations</w:t>
            </w:r>
          </w:p>
        </w:tc>
        <w:tc>
          <w:tcPr>
            <w:tcW w:w="3526" w:type="dxa"/>
            <w:shd w:val="clear" w:color="auto" w:fill="auto"/>
          </w:tcPr>
          <w:p w:rsidR="00287644" w:rsidRPr="00544879" w:rsidRDefault="00287644" w:rsidP="00287644">
            <w:pPr>
              <w:rPr>
                <w:color w:val="FFFFFF" w:themeColor="background1"/>
              </w:rPr>
            </w:pPr>
            <w:r>
              <w:t>2021</w:t>
            </w:r>
          </w:p>
        </w:tc>
        <w:tc>
          <w:tcPr>
            <w:tcW w:w="3982" w:type="dxa"/>
            <w:shd w:val="clear" w:color="auto" w:fill="auto"/>
          </w:tcPr>
          <w:p w:rsidR="00287644" w:rsidRPr="00544879" w:rsidRDefault="00287644" w:rsidP="00287644">
            <w:pPr>
              <w:rPr>
                <w:color w:val="FFFFFF" w:themeColor="background1"/>
              </w:rPr>
            </w:pPr>
            <w:r>
              <w:t>2021</w:t>
            </w:r>
          </w:p>
        </w:tc>
      </w:tr>
      <w:tr w:rsidR="00287644" w:rsidTr="000C20DE">
        <w:tc>
          <w:tcPr>
            <w:tcW w:w="5817" w:type="dxa"/>
          </w:tcPr>
          <w:p w:rsidR="00287644" w:rsidRDefault="00287644" w:rsidP="00287644">
            <w:r>
              <w:t>Nom du site où est dispensée la formation</w:t>
            </w:r>
          </w:p>
        </w:tc>
        <w:tc>
          <w:tcPr>
            <w:tcW w:w="3526" w:type="dxa"/>
          </w:tcPr>
          <w:p w:rsidR="00287644" w:rsidRPr="000637A6" w:rsidRDefault="00287644" w:rsidP="00287644">
            <w:r w:rsidRPr="00814F0C">
              <w:t>AgroParisTech</w:t>
            </w:r>
          </w:p>
        </w:tc>
        <w:tc>
          <w:tcPr>
            <w:tcW w:w="3982" w:type="dxa"/>
          </w:tcPr>
          <w:p w:rsidR="00287644" w:rsidRPr="000637A6" w:rsidRDefault="00287644" w:rsidP="00287644">
            <w:r w:rsidRPr="00540E26">
              <w:t>UFR SHS</w:t>
            </w:r>
          </w:p>
        </w:tc>
      </w:tr>
      <w:tr w:rsidR="00287644" w:rsidTr="000C20DE">
        <w:tc>
          <w:tcPr>
            <w:tcW w:w="5817" w:type="dxa"/>
          </w:tcPr>
          <w:p w:rsidR="00287644" w:rsidRDefault="00287644" w:rsidP="00287644">
            <w:r>
              <w:t>Adresse du site de formation</w:t>
            </w:r>
          </w:p>
        </w:tc>
        <w:tc>
          <w:tcPr>
            <w:tcW w:w="3526" w:type="dxa"/>
          </w:tcPr>
          <w:p w:rsidR="00287644" w:rsidRPr="00C275CC" w:rsidRDefault="00287644" w:rsidP="00287644">
            <w:r w:rsidRPr="00561A8D">
              <w:t>13 place Carnot</w:t>
            </w:r>
          </w:p>
        </w:tc>
        <w:tc>
          <w:tcPr>
            <w:tcW w:w="3982" w:type="dxa"/>
          </w:tcPr>
          <w:p w:rsidR="00287644" w:rsidRPr="00C275CC" w:rsidRDefault="00287644" w:rsidP="00287644">
            <w:r w:rsidRPr="00561A8D">
              <w:t>Campus de Fouillole</w:t>
            </w:r>
          </w:p>
        </w:tc>
      </w:tr>
      <w:tr w:rsidR="00287644" w:rsidTr="000C20DE">
        <w:tc>
          <w:tcPr>
            <w:tcW w:w="5817" w:type="dxa"/>
          </w:tcPr>
          <w:p w:rsidR="00287644" w:rsidRDefault="00287644" w:rsidP="00287644">
            <w:r>
              <w:t>Complément d’adresse du site de formation</w:t>
            </w:r>
          </w:p>
        </w:tc>
        <w:tc>
          <w:tcPr>
            <w:tcW w:w="3526" w:type="dxa"/>
          </w:tcPr>
          <w:p w:rsidR="00287644" w:rsidRPr="00C275CC" w:rsidRDefault="00287644" w:rsidP="00287644">
            <w:r w:rsidRPr="00561A8D">
              <w:t>Technopôle du Madrillet - BP 10024</w:t>
            </w:r>
          </w:p>
        </w:tc>
        <w:tc>
          <w:tcPr>
            <w:tcW w:w="3982" w:type="dxa"/>
          </w:tcPr>
          <w:p w:rsidR="00287644" w:rsidRPr="00C275CC" w:rsidRDefault="00287644" w:rsidP="00287644">
            <w:r w:rsidRPr="00561A8D">
              <w:t>1 rue du 7ème Chasseur</w:t>
            </w:r>
          </w:p>
        </w:tc>
      </w:tr>
      <w:tr w:rsidR="00287644" w:rsidTr="000C20DE">
        <w:tc>
          <w:tcPr>
            <w:tcW w:w="5817" w:type="dxa"/>
          </w:tcPr>
          <w:p w:rsidR="00287644" w:rsidRDefault="00287644" w:rsidP="00287644">
            <w:r>
              <w:t>Suite du complément d’adresse du site de formation</w:t>
            </w:r>
          </w:p>
        </w:tc>
        <w:tc>
          <w:tcPr>
            <w:tcW w:w="3526" w:type="dxa"/>
          </w:tcPr>
          <w:p w:rsidR="00287644" w:rsidRPr="00C275CC" w:rsidRDefault="00287644" w:rsidP="00287644">
            <w:r w:rsidRPr="00561A8D">
              <w:rPr>
                <w:rFonts w:ascii="Calibri" w:hAnsi="Calibri"/>
                <w:color w:val="000000"/>
              </w:rPr>
              <w:t>TSA 81110</w:t>
            </w:r>
          </w:p>
        </w:tc>
        <w:tc>
          <w:tcPr>
            <w:tcW w:w="3982" w:type="dxa"/>
          </w:tcPr>
          <w:p w:rsidR="00287644" w:rsidRPr="00C275CC" w:rsidRDefault="00287644" w:rsidP="00287644">
            <w:r w:rsidRPr="00561A8D">
              <w:t>Champs-sur-Marne</w:t>
            </w:r>
          </w:p>
        </w:tc>
      </w:tr>
      <w:tr w:rsidR="00287644" w:rsidTr="000C20DE">
        <w:tc>
          <w:tcPr>
            <w:tcW w:w="5817" w:type="dxa"/>
          </w:tcPr>
          <w:p w:rsidR="00287644" w:rsidRDefault="00287644" w:rsidP="00287644">
            <w:r>
              <w:t>Code postal de la ville du site de formation</w:t>
            </w:r>
          </w:p>
        </w:tc>
        <w:tc>
          <w:tcPr>
            <w:tcW w:w="3526" w:type="dxa"/>
          </w:tcPr>
          <w:p w:rsidR="00287644" w:rsidRDefault="00287644" w:rsidP="00287644">
            <w:pPr>
              <w:rPr>
                <w:rFonts w:ascii="Calibri" w:hAnsi="Calibri"/>
                <w:color w:val="000000"/>
              </w:rPr>
            </w:pPr>
            <w:r w:rsidRPr="005E254F">
              <w:rPr>
                <w:rFonts w:ascii="Calibri" w:hAnsi="Calibri"/>
                <w:color w:val="000000"/>
              </w:rPr>
              <w:t>56610</w:t>
            </w:r>
          </w:p>
        </w:tc>
        <w:tc>
          <w:tcPr>
            <w:tcW w:w="3982" w:type="dxa"/>
          </w:tcPr>
          <w:p w:rsidR="00287644" w:rsidRPr="00D77077" w:rsidRDefault="00287644" w:rsidP="00287644">
            <w:r w:rsidRPr="00805E4B">
              <w:t>33000</w:t>
            </w:r>
          </w:p>
        </w:tc>
      </w:tr>
      <w:tr w:rsidR="00287644" w:rsidTr="000C20DE">
        <w:tc>
          <w:tcPr>
            <w:tcW w:w="5817" w:type="dxa"/>
          </w:tcPr>
          <w:p w:rsidR="00287644" w:rsidRDefault="00287644" w:rsidP="00287644">
            <w:r>
              <w:t>Ville du site de formation</w:t>
            </w:r>
          </w:p>
        </w:tc>
        <w:tc>
          <w:tcPr>
            <w:tcW w:w="3526" w:type="dxa"/>
          </w:tcPr>
          <w:p w:rsidR="00287644" w:rsidRPr="00234E41" w:rsidRDefault="00287644" w:rsidP="00287644">
            <w:pPr>
              <w:rPr>
                <w:rFonts w:ascii="Calibri" w:hAnsi="Calibri"/>
                <w:color w:val="000000"/>
              </w:rPr>
            </w:pPr>
            <w:r w:rsidRPr="00805E4B">
              <w:rPr>
                <w:rFonts w:ascii="Calibri" w:hAnsi="Calibri"/>
                <w:color w:val="000000"/>
              </w:rPr>
              <w:t>Aix-en-Provence</w:t>
            </w:r>
          </w:p>
        </w:tc>
        <w:tc>
          <w:tcPr>
            <w:tcW w:w="3982" w:type="dxa"/>
          </w:tcPr>
          <w:p w:rsidR="00287644" w:rsidRPr="00234E41" w:rsidRDefault="00287644" w:rsidP="00287644">
            <w:r w:rsidRPr="00805E4B">
              <w:t>VERSAILLES CEDEX</w:t>
            </w:r>
          </w:p>
        </w:tc>
      </w:tr>
      <w:tr w:rsidR="00287644" w:rsidTr="000C20DE">
        <w:tc>
          <w:tcPr>
            <w:tcW w:w="5817" w:type="dxa"/>
          </w:tcPr>
          <w:p w:rsidR="00287644" w:rsidRDefault="00287644" w:rsidP="00287644">
            <w:r>
              <w:t>Coordonnées géographiques du site de formation</w:t>
            </w:r>
          </w:p>
        </w:tc>
        <w:tc>
          <w:tcPr>
            <w:tcW w:w="3526" w:type="dxa"/>
          </w:tcPr>
          <w:p w:rsidR="00287644" w:rsidRPr="00234E41" w:rsidRDefault="00287644" w:rsidP="00287644">
            <w:pPr>
              <w:rPr>
                <w:rFonts w:ascii="Calibri" w:hAnsi="Calibri"/>
                <w:color w:val="000000"/>
              </w:rPr>
            </w:pPr>
            <w:r w:rsidRPr="00805E4B">
              <w:rPr>
                <w:rFonts w:ascii="Calibri" w:hAnsi="Calibri"/>
                <w:color w:val="000000"/>
              </w:rPr>
              <w:t>48.667079, 6.1646590</w:t>
            </w:r>
          </w:p>
        </w:tc>
        <w:tc>
          <w:tcPr>
            <w:tcW w:w="3982" w:type="dxa"/>
          </w:tcPr>
          <w:p w:rsidR="00287644" w:rsidRPr="00234E41" w:rsidRDefault="00287644" w:rsidP="00287644">
            <w:r w:rsidRPr="00050482">
              <w:t>45.778928, 4.8681940</w:t>
            </w:r>
          </w:p>
        </w:tc>
      </w:tr>
      <w:tr w:rsidR="00287644" w:rsidTr="000C20DE">
        <w:tc>
          <w:tcPr>
            <w:tcW w:w="5817" w:type="dxa"/>
          </w:tcPr>
          <w:p w:rsidR="00287644" w:rsidRDefault="00287644" w:rsidP="00287644">
            <w:r>
              <w:t>Code UAI de l’établissement accrédité</w:t>
            </w:r>
          </w:p>
        </w:tc>
        <w:tc>
          <w:tcPr>
            <w:tcW w:w="3526" w:type="dxa"/>
          </w:tcPr>
          <w:p w:rsidR="00287644" w:rsidRDefault="00287644" w:rsidP="00287644">
            <w:r w:rsidRPr="00050482">
              <w:t>0542493S</w:t>
            </w:r>
          </w:p>
        </w:tc>
        <w:tc>
          <w:tcPr>
            <w:tcW w:w="3982" w:type="dxa"/>
          </w:tcPr>
          <w:p w:rsidR="00287644" w:rsidRDefault="00287644" w:rsidP="00287644">
            <w:r w:rsidRPr="00344379">
              <w:t>0134009M</w:t>
            </w:r>
          </w:p>
        </w:tc>
      </w:tr>
      <w:tr w:rsidR="00287644" w:rsidTr="000C20DE">
        <w:tc>
          <w:tcPr>
            <w:tcW w:w="5817" w:type="dxa"/>
          </w:tcPr>
          <w:p w:rsidR="00287644" w:rsidRDefault="00287644" w:rsidP="00287644">
            <w:r w:rsidRPr="000637A6">
              <w:t>Nom officiel (long)</w:t>
            </w:r>
            <w:r>
              <w:t xml:space="preserve"> de l’établissement accrédité</w:t>
            </w:r>
          </w:p>
        </w:tc>
        <w:tc>
          <w:tcPr>
            <w:tcW w:w="3526" w:type="dxa"/>
          </w:tcPr>
          <w:p w:rsidR="00287644" w:rsidRDefault="00287644" w:rsidP="00287644">
            <w:r w:rsidRPr="00344379">
              <w:t>Université Paris-Saclay</w:t>
            </w:r>
          </w:p>
        </w:tc>
        <w:tc>
          <w:tcPr>
            <w:tcW w:w="3982" w:type="dxa"/>
          </w:tcPr>
          <w:p w:rsidR="00287644" w:rsidRDefault="00287644" w:rsidP="00287644">
            <w:r w:rsidRPr="00344379">
              <w:t>Ecole nationale du génie de l'eau et de l'environnement de Strasbourg</w:t>
            </w:r>
          </w:p>
        </w:tc>
      </w:tr>
      <w:tr w:rsidR="00287644" w:rsidTr="000C20DE">
        <w:tc>
          <w:tcPr>
            <w:tcW w:w="5817" w:type="dxa"/>
          </w:tcPr>
          <w:p w:rsidR="00287644" w:rsidRDefault="00287644" w:rsidP="00287644">
            <w:r w:rsidRPr="00DB2B1F">
              <w:t>Nom d’usage de l’établissement accrédité</w:t>
            </w:r>
          </w:p>
        </w:tc>
        <w:tc>
          <w:tcPr>
            <w:tcW w:w="3526" w:type="dxa"/>
          </w:tcPr>
          <w:p w:rsidR="00287644" w:rsidRPr="000637A6" w:rsidRDefault="00287644" w:rsidP="00287644">
            <w:r w:rsidRPr="00671BAC">
              <w:t>CY Cergy Paris Université</w:t>
            </w:r>
          </w:p>
        </w:tc>
        <w:tc>
          <w:tcPr>
            <w:tcW w:w="3982" w:type="dxa"/>
          </w:tcPr>
          <w:p w:rsidR="00287644" w:rsidRPr="00344379" w:rsidRDefault="00287644" w:rsidP="00287644">
            <w:r w:rsidRPr="00671BAC">
              <w:t>ISAE-SUPAERO</w:t>
            </w:r>
          </w:p>
        </w:tc>
      </w:tr>
      <w:tr w:rsidR="00287644" w:rsidTr="000C20DE">
        <w:tc>
          <w:tcPr>
            <w:tcW w:w="5817" w:type="dxa"/>
          </w:tcPr>
          <w:p w:rsidR="00287644" w:rsidRDefault="00287644" w:rsidP="00287644">
            <w:r>
              <w:t>Adresse de l’établissement accrédité</w:t>
            </w:r>
          </w:p>
        </w:tc>
        <w:tc>
          <w:tcPr>
            <w:tcW w:w="3526" w:type="dxa"/>
          </w:tcPr>
          <w:p w:rsidR="00287644" w:rsidRDefault="00287644" w:rsidP="00287644">
            <w:r w:rsidRPr="00116CB4">
              <w:t>23 AVENUE ALBERT EINSTEIN</w:t>
            </w:r>
          </w:p>
        </w:tc>
        <w:tc>
          <w:tcPr>
            <w:tcW w:w="3982" w:type="dxa"/>
          </w:tcPr>
          <w:p w:rsidR="00287644" w:rsidRDefault="00287644" w:rsidP="00287644">
            <w:r w:rsidRPr="00344379">
              <w:t>ROUTE DE MENDE</w:t>
            </w:r>
          </w:p>
        </w:tc>
      </w:tr>
      <w:tr w:rsidR="00287644" w:rsidTr="000C20DE">
        <w:tc>
          <w:tcPr>
            <w:tcW w:w="5817" w:type="dxa"/>
          </w:tcPr>
          <w:p w:rsidR="00287644" w:rsidRDefault="00287644" w:rsidP="00287644">
            <w:r>
              <w:t>Complément d’adresse de l’établissement accrédité</w:t>
            </w:r>
          </w:p>
        </w:tc>
        <w:tc>
          <w:tcPr>
            <w:tcW w:w="3526" w:type="dxa"/>
          </w:tcPr>
          <w:p w:rsidR="00287644" w:rsidRDefault="00287644" w:rsidP="00287644">
            <w:r w:rsidRPr="00116CB4">
              <w:t>PLATEAU DU MOULON</w:t>
            </w:r>
          </w:p>
        </w:tc>
        <w:tc>
          <w:tcPr>
            <w:tcW w:w="3982" w:type="dxa"/>
          </w:tcPr>
          <w:p w:rsidR="00287644" w:rsidRDefault="00287644" w:rsidP="00287644">
            <w:r w:rsidRPr="00116CB4">
              <w:t>BP 250</w:t>
            </w:r>
          </w:p>
        </w:tc>
      </w:tr>
      <w:tr w:rsidR="00287644" w:rsidTr="000C20DE">
        <w:tc>
          <w:tcPr>
            <w:tcW w:w="5817" w:type="dxa"/>
          </w:tcPr>
          <w:p w:rsidR="00287644" w:rsidRDefault="00287644" w:rsidP="00287644">
            <w:r>
              <w:t>Code postal de la ville de l’établissement accrédité</w:t>
            </w:r>
          </w:p>
        </w:tc>
        <w:tc>
          <w:tcPr>
            <w:tcW w:w="3526" w:type="dxa"/>
          </w:tcPr>
          <w:p w:rsidR="00287644" w:rsidRDefault="00287644" w:rsidP="00287644">
            <w:r w:rsidRPr="00A924DC">
              <w:t>97157</w:t>
            </w:r>
          </w:p>
        </w:tc>
        <w:tc>
          <w:tcPr>
            <w:tcW w:w="3982" w:type="dxa"/>
          </w:tcPr>
          <w:p w:rsidR="00287644" w:rsidRDefault="00287644" w:rsidP="00287644">
            <w:r w:rsidRPr="00116CB4">
              <w:t>59000</w:t>
            </w:r>
          </w:p>
        </w:tc>
      </w:tr>
      <w:tr w:rsidR="00287644" w:rsidTr="000C20DE">
        <w:tc>
          <w:tcPr>
            <w:tcW w:w="5817" w:type="dxa"/>
          </w:tcPr>
          <w:p w:rsidR="00287644" w:rsidRDefault="00287644" w:rsidP="00287644">
            <w:r>
              <w:t>Ville de l’établissement accrédité</w:t>
            </w:r>
          </w:p>
        </w:tc>
        <w:tc>
          <w:tcPr>
            <w:tcW w:w="3526" w:type="dxa"/>
          </w:tcPr>
          <w:p w:rsidR="00287644" w:rsidRPr="00544879" w:rsidRDefault="00287644" w:rsidP="00287644">
            <w:pPr>
              <w:rPr>
                <w:rFonts w:ascii="Calibri" w:hAnsi="Calibri"/>
                <w:color w:val="000000"/>
              </w:rPr>
            </w:pPr>
            <w:r w:rsidRPr="00A924DC">
              <w:rPr>
                <w:rFonts w:ascii="Calibri" w:hAnsi="Calibri"/>
                <w:color w:val="000000"/>
              </w:rPr>
              <w:t>CRETEIL CEDEX</w:t>
            </w:r>
          </w:p>
        </w:tc>
        <w:tc>
          <w:tcPr>
            <w:tcW w:w="3982" w:type="dxa"/>
          </w:tcPr>
          <w:p w:rsidR="00287644" w:rsidRDefault="00287644" w:rsidP="00287644">
            <w:r w:rsidRPr="00A924DC">
              <w:t>NANTES CEDEX 2</w:t>
            </w:r>
          </w:p>
        </w:tc>
      </w:tr>
      <w:tr w:rsidR="00287644" w:rsidTr="000C20DE">
        <w:tc>
          <w:tcPr>
            <w:tcW w:w="5817" w:type="dxa"/>
          </w:tcPr>
          <w:p w:rsidR="00287644" w:rsidRDefault="00287644" w:rsidP="00287644">
            <w:r>
              <w:t>Identifiant navette de la m</w:t>
            </w:r>
            <w:r w:rsidRPr="00544879">
              <w:t>ention</w:t>
            </w:r>
            <w:r>
              <w:t xml:space="preserve"> (INM) de master</w:t>
            </w:r>
          </w:p>
        </w:tc>
        <w:tc>
          <w:tcPr>
            <w:tcW w:w="3526" w:type="dxa"/>
          </w:tcPr>
          <w:p w:rsidR="00287644" w:rsidRDefault="00287644" w:rsidP="00287644">
            <w:r w:rsidRPr="00A924DC">
              <w:t>1800386V</w:t>
            </w:r>
          </w:p>
        </w:tc>
        <w:tc>
          <w:tcPr>
            <w:tcW w:w="3982" w:type="dxa"/>
          </w:tcPr>
          <w:p w:rsidR="00287644" w:rsidRDefault="00287644" w:rsidP="00287644">
            <w:r w:rsidRPr="00A924DC">
              <w:t>2000019W</w:t>
            </w:r>
          </w:p>
        </w:tc>
      </w:tr>
      <w:tr w:rsidR="00287644" w:rsidRPr="008947F9" w:rsidTr="000C20DE">
        <w:tc>
          <w:tcPr>
            <w:tcW w:w="5817" w:type="dxa"/>
          </w:tcPr>
          <w:p w:rsidR="00287644" w:rsidRDefault="00287644" w:rsidP="00287644">
            <w:r>
              <w:t>Intitulé de la mention de master</w:t>
            </w:r>
          </w:p>
        </w:tc>
        <w:tc>
          <w:tcPr>
            <w:tcW w:w="3526" w:type="dxa"/>
          </w:tcPr>
          <w:p w:rsidR="00287644" w:rsidRPr="008947F9" w:rsidRDefault="00287644" w:rsidP="00287644">
            <w:r w:rsidRPr="00A924DC">
              <w:t>Agrosciences, environnement, territoires, paysage, forêt</w:t>
            </w:r>
          </w:p>
        </w:tc>
        <w:tc>
          <w:tcPr>
            <w:tcW w:w="3982" w:type="dxa"/>
          </w:tcPr>
          <w:p w:rsidR="00287644" w:rsidRPr="008947F9" w:rsidRDefault="00287644" w:rsidP="00287644">
            <w:r w:rsidRPr="00A924DC">
              <w:t>Droit international et droit européen</w:t>
            </w:r>
          </w:p>
        </w:tc>
      </w:tr>
      <w:tr w:rsidR="00287644" w:rsidRPr="008947F9" w:rsidTr="000C20DE">
        <w:tc>
          <w:tcPr>
            <w:tcW w:w="5817" w:type="dxa"/>
          </w:tcPr>
          <w:p w:rsidR="00287644" w:rsidRDefault="00287644" w:rsidP="00287644">
            <w:r>
              <w:t>Mention ouverte ou non ouverte</w:t>
            </w:r>
          </w:p>
        </w:tc>
        <w:tc>
          <w:tcPr>
            <w:tcW w:w="3526" w:type="dxa"/>
          </w:tcPr>
          <w:p w:rsidR="00287644" w:rsidRPr="008947F9" w:rsidRDefault="00287644" w:rsidP="00287644">
            <w:r>
              <w:t>0</w:t>
            </w:r>
          </w:p>
        </w:tc>
        <w:tc>
          <w:tcPr>
            <w:tcW w:w="3982" w:type="dxa"/>
          </w:tcPr>
          <w:p w:rsidR="00287644" w:rsidRPr="008947F9" w:rsidRDefault="00287644" w:rsidP="00287644">
            <w:r>
              <w:t>1</w:t>
            </w:r>
          </w:p>
        </w:tc>
      </w:tr>
      <w:tr w:rsidR="00287644" w:rsidRPr="008947F9" w:rsidTr="000C20DE">
        <w:tc>
          <w:tcPr>
            <w:tcW w:w="5817" w:type="dxa"/>
          </w:tcPr>
          <w:p w:rsidR="00287644" w:rsidRDefault="00287644" w:rsidP="00287644">
            <w:r>
              <w:t>Modalités d’enseignement de la mention</w:t>
            </w:r>
          </w:p>
        </w:tc>
        <w:tc>
          <w:tcPr>
            <w:tcW w:w="3526" w:type="dxa"/>
          </w:tcPr>
          <w:p w:rsidR="00287644" w:rsidRPr="008947F9" w:rsidRDefault="00287644" w:rsidP="00287644">
            <w:r w:rsidRPr="00FE33C7">
              <w:t>Apprentissage</w:t>
            </w:r>
          </w:p>
        </w:tc>
        <w:tc>
          <w:tcPr>
            <w:tcW w:w="3982" w:type="dxa"/>
          </w:tcPr>
          <w:p w:rsidR="00287644" w:rsidRPr="008947F9" w:rsidRDefault="00287644" w:rsidP="00287644">
            <w:r w:rsidRPr="00FE33C7">
              <w:t>Formation initiale|Formation continue</w:t>
            </w:r>
          </w:p>
        </w:tc>
      </w:tr>
      <w:tr w:rsidR="00287644" w:rsidRPr="008947F9" w:rsidTr="000C20DE">
        <w:tc>
          <w:tcPr>
            <w:tcW w:w="5817" w:type="dxa"/>
          </w:tcPr>
          <w:p w:rsidR="00287644" w:rsidRDefault="00287644" w:rsidP="00287644">
            <w:r>
              <w:t>Identifiant Navette Mention Parcours (INMP)</w:t>
            </w:r>
          </w:p>
        </w:tc>
        <w:tc>
          <w:tcPr>
            <w:tcW w:w="3526" w:type="dxa"/>
          </w:tcPr>
          <w:p w:rsidR="00287644" w:rsidRPr="00FE33C7" w:rsidRDefault="00287644" w:rsidP="00287644">
            <w:r w:rsidRPr="00A924DC">
              <w:t>1701347-16P</w:t>
            </w:r>
          </w:p>
        </w:tc>
        <w:tc>
          <w:tcPr>
            <w:tcW w:w="3982" w:type="dxa"/>
          </w:tcPr>
          <w:p w:rsidR="00287644" w:rsidRPr="00FE33C7" w:rsidRDefault="00287644" w:rsidP="00287644">
            <w:r w:rsidRPr="00A924DC">
              <w:t>1402116-13C</w:t>
            </w:r>
          </w:p>
        </w:tc>
      </w:tr>
      <w:tr w:rsidR="00287644" w:rsidRPr="008947F9" w:rsidTr="000C20DE">
        <w:tc>
          <w:tcPr>
            <w:tcW w:w="5817" w:type="dxa"/>
          </w:tcPr>
          <w:p w:rsidR="00287644" w:rsidRDefault="00287644" w:rsidP="00287644">
            <w:r>
              <w:t>Intitulé du parcours</w:t>
            </w:r>
          </w:p>
        </w:tc>
        <w:tc>
          <w:tcPr>
            <w:tcW w:w="3526" w:type="dxa"/>
          </w:tcPr>
          <w:p w:rsidR="00287644" w:rsidRPr="009D3746" w:rsidRDefault="00287644" w:rsidP="00287644">
            <w:r w:rsidRPr="00AD1F92">
              <w:t>Génie de l'environnement et industrie</w:t>
            </w:r>
          </w:p>
        </w:tc>
        <w:tc>
          <w:tcPr>
            <w:tcW w:w="3982" w:type="dxa"/>
          </w:tcPr>
          <w:p w:rsidR="00287644" w:rsidRPr="009D3746" w:rsidRDefault="00287644" w:rsidP="00287644">
            <w:r w:rsidRPr="00A924DC">
              <w:t>Lettres : Lettres classiques</w:t>
            </w:r>
          </w:p>
        </w:tc>
      </w:tr>
      <w:tr w:rsidR="00287644" w:rsidRPr="008947F9" w:rsidTr="000C20DE">
        <w:tc>
          <w:tcPr>
            <w:tcW w:w="5817" w:type="dxa"/>
          </w:tcPr>
          <w:p w:rsidR="00287644" w:rsidRDefault="00287644" w:rsidP="00287644">
            <w:r>
              <w:t>Parcours ouvert ou non ouvert</w:t>
            </w:r>
          </w:p>
        </w:tc>
        <w:tc>
          <w:tcPr>
            <w:tcW w:w="3526" w:type="dxa"/>
          </w:tcPr>
          <w:p w:rsidR="00287644" w:rsidRPr="009D3746" w:rsidRDefault="00287644" w:rsidP="00287644">
            <w:r>
              <w:t>0</w:t>
            </w:r>
          </w:p>
        </w:tc>
        <w:tc>
          <w:tcPr>
            <w:tcW w:w="3982" w:type="dxa"/>
          </w:tcPr>
          <w:p w:rsidR="00287644" w:rsidRPr="009D3746" w:rsidRDefault="00287644" w:rsidP="00287644">
            <w:r>
              <w:t>1</w:t>
            </w:r>
          </w:p>
        </w:tc>
      </w:tr>
      <w:tr w:rsidR="00287644" w:rsidRPr="008947F9" w:rsidTr="000C20DE">
        <w:trPr>
          <w:trHeight w:val="257"/>
        </w:trPr>
        <w:tc>
          <w:tcPr>
            <w:tcW w:w="5817" w:type="dxa"/>
          </w:tcPr>
          <w:p w:rsidR="00287644" w:rsidRDefault="00287644" w:rsidP="00287644">
            <w:r>
              <w:t>Modalités d’enseignement du parcours</w:t>
            </w:r>
          </w:p>
        </w:tc>
        <w:tc>
          <w:tcPr>
            <w:tcW w:w="3526" w:type="dxa"/>
          </w:tcPr>
          <w:p w:rsidR="00287644" w:rsidRDefault="00287644" w:rsidP="00287644">
            <w:r w:rsidRPr="00A077AE">
              <w:t>Alternance|Apprentissage</w:t>
            </w:r>
          </w:p>
        </w:tc>
        <w:tc>
          <w:tcPr>
            <w:tcW w:w="3982" w:type="dxa"/>
          </w:tcPr>
          <w:p w:rsidR="00287644" w:rsidRDefault="00287644" w:rsidP="00287644">
            <w:r w:rsidRPr="00F405B1">
              <w:t>Forma</w:t>
            </w:r>
            <w:r>
              <w:t>tion initiale</w:t>
            </w:r>
          </w:p>
        </w:tc>
      </w:tr>
      <w:tr w:rsidR="00287644" w:rsidRPr="008947F9" w:rsidTr="000C20DE">
        <w:tc>
          <w:tcPr>
            <w:tcW w:w="5817" w:type="dxa"/>
          </w:tcPr>
          <w:p w:rsidR="00287644" w:rsidRDefault="00287644" w:rsidP="00287644">
            <w:r>
              <w:t>Informations relatives à l’établissement privé d’enseignement supérieur avec lequel une convention est signée</w:t>
            </w:r>
          </w:p>
        </w:tc>
        <w:tc>
          <w:tcPr>
            <w:tcW w:w="3526" w:type="dxa"/>
          </w:tcPr>
          <w:p w:rsidR="00287644" w:rsidRPr="00F405B1" w:rsidRDefault="00287644" w:rsidP="00287644">
            <w:r w:rsidRPr="00EE2DA5">
              <w:t>Institut catholique de Paris | ICP | 21 rue d'Assas | 75270 | PARIS | 0753541S</w:t>
            </w:r>
          </w:p>
        </w:tc>
        <w:tc>
          <w:tcPr>
            <w:tcW w:w="3982" w:type="dxa"/>
          </w:tcPr>
          <w:p w:rsidR="00287644" w:rsidRPr="00F405B1" w:rsidRDefault="00287644" w:rsidP="00287644">
            <w:r w:rsidRPr="00A077AE">
              <w:t>Institut catholique d'études supérieures | ICES | 17 boulevard des Belges | 85000 | LA ROCHE-SUR-YON | 0851415B</w:t>
            </w:r>
          </w:p>
        </w:tc>
      </w:tr>
    </w:tbl>
    <w:p w:rsidR="00622C99" w:rsidRPr="00242487" w:rsidRDefault="00544879" w:rsidP="002C6D6A">
      <w:pPr>
        <w:jc w:val="center"/>
        <w:rPr>
          <w:b/>
          <w:sz w:val="28"/>
          <w:szCs w:val="28"/>
        </w:rPr>
      </w:pPr>
      <w:r>
        <w:br w:type="page"/>
      </w:r>
      <w:r w:rsidR="00C66362" w:rsidRPr="00242487">
        <w:rPr>
          <w:b/>
          <w:sz w:val="28"/>
          <w:szCs w:val="28"/>
        </w:rPr>
        <w:lastRenderedPageBreak/>
        <w:t>Informations complémentaires</w:t>
      </w:r>
    </w:p>
    <w:p w:rsidR="000B197C" w:rsidRPr="00242487" w:rsidRDefault="000B197C" w:rsidP="00CD1947">
      <w:pPr>
        <w:pStyle w:val="Paragraphedeliste"/>
        <w:numPr>
          <w:ilvl w:val="0"/>
          <w:numId w:val="2"/>
        </w:numPr>
        <w:spacing w:after="0"/>
        <w:jc w:val="both"/>
        <w:rPr>
          <w:b/>
        </w:rPr>
      </w:pPr>
      <w:r w:rsidRPr="00242487">
        <w:rPr>
          <w:b/>
        </w:rPr>
        <w:t>Domaine, mention et parcours</w:t>
      </w:r>
      <w:r w:rsidR="00F924F3">
        <w:rPr>
          <w:b/>
        </w:rPr>
        <w:t xml:space="preserve"> </w:t>
      </w:r>
    </w:p>
    <w:p w:rsidR="000B197C" w:rsidRPr="009B1ED1" w:rsidRDefault="000B197C" w:rsidP="00CD1947">
      <w:pPr>
        <w:spacing w:after="0"/>
        <w:contextualSpacing/>
        <w:jc w:val="both"/>
        <w:rPr>
          <w:b/>
          <w:i/>
        </w:rPr>
      </w:pPr>
      <w:r w:rsidRPr="009B1ED1">
        <w:rPr>
          <w:b/>
          <w:i/>
        </w:rPr>
        <w:t xml:space="preserve">Variables concernées : </w:t>
      </w:r>
      <w:r w:rsidR="00E75C5D">
        <w:rPr>
          <w:b/>
          <w:i/>
        </w:rPr>
        <w:t>« </w:t>
      </w:r>
      <w:r w:rsidR="00E75C5D" w:rsidRPr="00E75C5D">
        <w:rPr>
          <w:b/>
          <w:i/>
        </w:rPr>
        <w:t>Domaine(s) de la mention de master</w:t>
      </w:r>
      <w:r w:rsidR="00E75C5D">
        <w:rPr>
          <w:b/>
          <w:i/>
        </w:rPr>
        <w:t> »</w:t>
      </w:r>
      <w:r w:rsidR="001714F3">
        <w:rPr>
          <w:b/>
          <w:i/>
        </w:rPr>
        <w:t>,</w:t>
      </w:r>
      <w:r w:rsidR="00E75C5D">
        <w:rPr>
          <w:b/>
          <w:i/>
        </w:rPr>
        <w:t xml:space="preserve"> </w:t>
      </w:r>
      <w:r w:rsidR="00E75C5D" w:rsidRPr="00E75C5D">
        <w:rPr>
          <w:b/>
          <w:i/>
        </w:rPr>
        <w:t xml:space="preserve">« </w:t>
      </w:r>
      <w:r w:rsidR="00E75C5D" w:rsidRPr="00E75C5D">
        <w:rPr>
          <w:b/>
        </w:rPr>
        <w:t>Intitulé de la mention de master » et « Intitulé du parcours »</w:t>
      </w:r>
      <w:r w:rsidR="00E75C5D">
        <w:rPr>
          <w:b/>
          <w:i/>
        </w:rPr>
        <w:t xml:space="preserve"> </w:t>
      </w:r>
    </w:p>
    <w:p w:rsidR="000B197C" w:rsidRDefault="000B197C" w:rsidP="00CD1947">
      <w:pPr>
        <w:spacing w:after="0"/>
        <w:contextualSpacing/>
        <w:jc w:val="both"/>
      </w:pPr>
      <w:r>
        <w:t>Les</w:t>
      </w:r>
      <w:r w:rsidRPr="00D45820">
        <w:t xml:space="preserve"> établissements définissent une offre de formation</w:t>
      </w:r>
      <w:r>
        <w:t xml:space="preserve"> de master</w:t>
      </w:r>
      <w:r w:rsidRPr="00D45820">
        <w:t xml:space="preserve"> structurée en domaines, </w:t>
      </w:r>
      <w:r w:rsidR="00890979">
        <w:t xml:space="preserve">en </w:t>
      </w:r>
      <w:r w:rsidRPr="00D45820">
        <w:t>mentions et</w:t>
      </w:r>
      <w:r>
        <w:t xml:space="preserve">, </w:t>
      </w:r>
      <w:r w:rsidR="003F126E">
        <w:t>le cas échéant</w:t>
      </w:r>
      <w:r>
        <w:t>,</w:t>
      </w:r>
      <w:r w:rsidRPr="00D45820">
        <w:t xml:space="preserve"> </w:t>
      </w:r>
      <w:r w:rsidR="00890979">
        <w:t xml:space="preserve">en </w:t>
      </w:r>
      <w:r w:rsidRPr="00D45820">
        <w:t>parcours de formation</w:t>
      </w:r>
      <w:r>
        <w:t xml:space="preserve">, de manière à assurer </w:t>
      </w:r>
      <w:r w:rsidRPr="00D45820">
        <w:t xml:space="preserve">la lisibilité de </w:t>
      </w:r>
      <w:r w:rsidR="001E7257">
        <w:t xml:space="preserve">cette </w:t>
      </w:r>
      <w:r w:rsidRPr="00D45820">
        <w:t>offre pour les étudiants, les partenaires socioprofessionnels et le</w:t>
      </w:r>
      <w:r w:rsidR="001E7257">
        <w:t xml:space="preserve"> monde scientifique, en France comme</w:t>
      </w:r>
      <w:r w:rsidRPr="00D45820">
        <w:t xml:space="preserve"> à l'étranger.</w:t>
      </w:r>
    </w:p>
    <w:p w:rsidR="000B197C" w:rsidRDefault="000B197C" w:rsidP="00CD1947">
      <w:pPr>
        <w:spacing w:after="0"/>
        <w:contextualSpacing/>
        <w:jc w:val="both"/>
      </w:pPr>
    </w:p>
    <w:p w:rsidR="000B197C" w:rsidRDefault="000B197C" w:rsidP="00CD1947">
      <w:pPr>
        <w:spacing w:after="0"/>
        <w:contextualSpacing/>
        <w:jc w:val="both"/>
      </w:pPr>
      <w:r>
        <w:t>Les domaines sont les suivants :</w:t>
      </w:r>
    </w:p>
    <w:p w:rsidR="000B197C" w:rsidRDefault="000B197C" w:rsidP="00CD1947">
      <w:pPr>
        <w:pStyle w:val="Paragraphedeliste"/>
        <w:numPr>
          <w:ilvl w:val="0"/>
          <w:numId w:val="1"/>
        </w:numPr>
        <w:spacing w:after="0"/>
        <w:jc w:val="both"/>
      </w:pPr>
      <w:r>
        <w:t xml:space="preserve">Arts, lettres, langues </w:t>
      </w:r>
    </w:p>
    <w:p w:rsidR="000B197C" w:rsidRDefault="000B197C" w:rsidP="00CD1947">
      <w:pPr>
        <w:pStyle w:val="Paragraphedeliste"/>
        <w:numPr>
          <w:ilvl w:val="0"/>
          <w:numId w:val="1"/>
        </w:numPr>
        <w:spacing w:after="0"/>
        <w:jc w:val="both"/>
      </w:pPr>
      <w:r>
        <w:t>Droit, économie, gestion</w:t>
      </w:r>
    </w:p>
    <w:p w:rsidR="000B197C" w:rsidRDefault="000B197C" w:rsidP="00CD1947">
      <w:pPr>
        <w:pStyle w:val="Paragraphedeliste"/>
        <w:numPr>
          <w:ilvl w:val="0"/>
          <w:numId w:val="1"/>
        </w:numPr>
        <w:spacing w:after="0"/>
        <w:jc w:val="both"/>
      </w:pPr>
      <w:r>
        <w:t>Sciences humaines et sociales</w:t>
      </w:r>
    </w:p>
    <w:p w:rsidR="000B197C" w:rsidRDefault="000B197C" w:rsidP="00CD1947">
      <w:pPr>
        <w:pStyle w:val="Paragraphedeliste"/>
        <w:numPr>
          <w:ilvl w:val="0"/>
          <w:numId w:val="1"/>
        </w:numPr>
        <w:spacing w:after="0"/>
        <w:jc w:val="both"/>
      </w:pPr>
      <w:r>
        <w:t>Sciences, technologies, santé</w:t>
      </w:r>
    </w:p>
    <w:p w:rsidR="001A724B" w:rsidRDefault="00201F6B" w:rsidP="00CD1947">
      <w:pPr>
        <w:spacing w:after="0"/>
        <w:jc w:val="both"/>
      </w:pPr>
      <w:r>
        <w:t>Il est à noter qu’u</w:t>
      </w:r>
      <w:r w:rsidR="000B197C">
        <w:t>ne même formation peut relever de plusieurs</w:t>
      </w:r>
      <w:r>
        <w:t xml:space="preserve"> de ces</w:t>
      </w:r>
      <w:r w:rsidR="000B197C">
        <w:t xml:space="preserve"> domaines</w:t>
      </w:r>
      <w:r w:rsidR="001A724B">
        <w:t>.</w:t>
      </w:r>
    </w:p>
    <w:p w:rsidR="000B197C" w:rsidRDefault="00201F6B" w:rsidP="00CD1947">
      <w:pPr>
        <w:spacing w:after="0"/>
        <w:jc w:val="both"/>
      </w:pPr>
      <w:r>
        <w:t>Par ailleurs, il existe</w:t>
      </w:r>
      <w:r w:rsidR="000B197C">
        <w:t xml:space="preserve"> des </w:t>
      </w:r>
      <w:r w:rsidR="000B197C" w:rsidRPr="005C445F">
        <w:t>domaines</w:t>
      </w:r>
      <w:r w:rsidR="000B197C">
        <w:t xml:space="preserve"> </w:t>
      </w:r>
      <w:r>
        <w:t>dérogeant à cette nomenclature</w:t>
      </w:r>
      <w:r w:rsidR="000B197C">
        <w:t xml:space="preserve"> afin de </w:t>
      </w:r>
      <w:r w:rsidR="000B197C" w:rsidRPr="005C445F">
        <w:t>traduire</w:t>
      </w:r>
      <w:r w:rsidR="000B197C">
        <w:t xml:space="preserve"> une</w:t>
      </w:r>
      <w:r w:rsidR="000B197C" w:rsidRPr="005C445F">
        <w:t xml:space="preserve"> stratégie </w:t>
      </w:r>
      <w:r w:rsidR="000B197C">
        <w:t>spécifique en matière d'offre de formation</w:t>
      </w:r>
      <w:r w:rsidR="000B197C" w:rsidRPr="005C445F">
        <w:t xml:space="preserve"> au </w:t>
      </w:r>
      <w:r w:rsidR="000B197C">
        <w:t>sein</w:t>
      </w:r>
      <w:r w:rsidR="000B197C" w:rsidRPr="005C445F">
        <w:t xml:space="preserve"> d'un établissement </w:t>
      </w:r>
      <w:r w:rsidR="000B197C">
        <w:t>(</w:t>
      </w:r>
      <w:r>
        <w:t>par exemple</w:t>
      </w:r>
      <w:r w:rsidR="000B197C">
        <w:t xml:space="preserve"> </w:t>
      </w:r>
      <w:r>
        <w:t>« </w:t>
      </w:r>
      <w:r w:rsidR="000B197C">
        <w:t>Sciences de la mer et du littoral</w:t>
      </w:r>
      <w:r>
        <w:t> »</w:t>
      </w:r>
      <w:r w:rsidR="000B197C">
        <w:t>).</w:t>
      </w:r>
    </w:p>
    <w:p w:rsidR="000B197C" w:rsidRDefault="000B197C" w:rsidP="00CD1947">
      <w:pPr>
        <w:spacing w:after="0"/>
        <w:contextualSpacing/>
        <w:jc w:val="both"/>
      </w:pPr>
    </w:p>
    <w:p w:rsidR="000B197C" w:rsidRDefault="000B197C" w:rsidP="00CD1947">
      <w:pPr>
        <w:spacing w:after="0"/>
        <w:contextualSpacing/>
        <w:jc w:val="both"/>
      </w:pPr>
      <w:r w:rsidRPr="005379E3">
        <w:t xml:space="preserve">La mention est le niveau de référence principal pour la définition des </w:t>
      </w:r>
      <w:r>
        <w:t>DNM.</w:t>
      </w:r>
      <w:r w:rsidR="00CD1947">
        <w:t xml:space="preserve"> </w:t>
      </w:r>
      <w:r w:rsidRPr="005379E3">
        <w:t>Les mentions comprennent, d'une part, des mentions fixées nationalement</w:t>
      </w:r>
      <w:r>
        <w:t xml:space="preserve"> (</w:t>
      </w:r>
      <w:r w:rsidR="00671C30">
        <w:t xml:space="preserve">actuellement </w:t>
      </w:r>
      <w:r>
        <w:t>au nombre de 252)</w:t>
      </w:r>
      <w:r w:rsidRPr="005379E3">
        <w:t xml:space="preserve"> et, d'autre part, des mentions spécifiques liées </w:t>
      </w:r>
      <w:r>
        <w:t>aux</w:t>
      </w:r>
      <w:r w:rsidRPr="005379E3">
        <w:t xml:space="preserve"> objectifs pédagogiques, scientifiques ou socioprofessionnels particuliers</w:t>
      </w:r>
      <w:r>
        <w:t xml:space="preserve"> </w:t>
      </w:r>
      <w:r w:rsidRPr="005379E3">
        <w:t>d'</w:t>
      </w:r>
      <w:r>
        <w:t xml:space="preserve">un </w:t>
      </w:r>
      <w:r w:rsidRPr="005379E3">
        <w:t>établissement ou à des formations conduit</w:t>
      </w:r>
      <w:r>
        <w:t>es en partenariat international.</w:t>
      </w:r>
      <w:r w:rsidR="00BA04F3">
        <w:t xml:space="preserve"> </w:t>
      </w:r>
      <w:r w:rsidRPr="00AC45A9">
        <w:t>Au sein des mentions, les établissements organisent, sous leur</w:t>
      </w:r>
      <w:r w:rsidR="0055211A">
        <w:t xml:space="preserve"> propre</w:t>
      </w:r>
      <w:r w:rsidRPr="00AC45A9">
        <w:t xml:space="preserve"> responsabilité, différents parcours de formation </w:t>
      </w:r>
      <w:r>
        <w:t>(ou parcours-types, ou parcours)</w:t>
      </w:r>
      <w:r w:rsidRPr="00AC45A9">
        <w:t xml:space="preserve"> dont ils fixent la dénomination. </w:t>
      </w:r>
      <w:r>
        <w:t>Ces parcours précisent les</w:t>
      </w:r>
      <w:r w:rsidRPr="00AC45A9">
        <w:t xml:space="preserve"> connaissances et compétences qui constituent les caractéristiques d</w:t>
      </w:r>
      <w:r>
        <w:t>’un</w:t>
      </w:r>
      <w:r w:rsidRPr="00AC45A9">
        <w:t xml:space="preserve"> </w:t>
      </w:r>
      <w:r>
        <w:t>DNM</w:t>
      </w:r>
      <w:r w:rsidR="0055211A">
        <w:t xml:space="preserve"> donné</w:t>
      </w:r>
      <w:r w:rsidRPr="00AC45A9">
        <w:t>.</w:t>
      </w:r>
    </w:p>
    <w:p w:rsidR="00E16E24" w:rsidRDefault="00E16E24" w:rsidP="00CD1947">
      <w:pPr>
        <w:spacing w:after="0"/>
        <w:contextualSpacing/>
        <w:jc w:val="both"/>
        <w:rPr>
          <w:b/>
        </w:rPr>
      </w:pPr>
    </w:p>
    <w:p w:rsidR="00C66362" w:rsidRPr="00F70149" w:rsidRDefault="00FD7327" w:rsidP="00CD1947">
      <w:pPr>
        <w:pStyle w:val="Paragraphedeliste"/>
        <w:numPr>
          <w:ilvl w:val="0"/>
          <w:numId w:val="2"/>
        </w:numPr>
        <w:spacing w:after="0"/>
        <w:jc w:val="both"/>
        <w:rPr>
          <w:b/>
        </w:rPr>
      </w:pPr>
      <w:r w:rsidRPr="00F70149">
        <w:rPr>
          <w:b/>
        </w:rPr>
        <w:t>Accréditation</w:t>
      </w:r>
    </w:p>
    <w:p w:rsidR="00C66362" w:rsidRPr="000C20DE" w:rsidRDefault="00C66362" w:rsidP="00D26873">
      <w:pPr>
        <w:spacing w:after="0"/>
        <w:contextualSpacing/>
        <w:jc w:val="both"/>
        <w:rPr>
          <w:b/>
          <w:i/>
        </w:rPr>
      </w:pPr>
      <w:r w:rsidRPr="000C20DE">
        <w:rPr>
          <w:b/>
          <w:i/>
        </w:rPr>
        <w:t>Variables concernées :</w:t>
      </w:r>
      <w:r w:rsidR="00D26873" w:rsidRPr="000C20DE">
        <w:rPr>
          <w:b/>
          <w:i/>
        </w:rPr>
        <w:t xml:space="preserve"> </w:t>
      </w:r>
      <w:r w:rsidR="00F70149" w:rsidRPr="000C20DE">
        <w:rPr>
          <w:b/>
          <w:i/>
        </w:rPr>
        <w:t>“</w:t>
      </w:r>
      <w:r w:rsidR="00D26873" w:rsidRPr="000C20DE">
        <w:rPr>
          <w:b/>
          <w:i/>
        </w:rPr>
        <w:t>Mention accréditée ou en cours d’accréditation</w:t>
      </w:r>
      <w:r w:rsidR="00F70149" w:rsidRPr="000C20DE">
        <w:rPr>
          <w:b/>
          <w:i/>
        </w:rPr>
        <w:t>”,</w:t>
      </w:r>
      <w:r w:rsidR="00D26873" w:rsidRPr="000C20DE">
        <w:rPr>
          <w:b/>
          <w:i/>
        </w:rPr>
        <w:t xml:space="preserve"> </w:t>
      </w:r>
      <w:r w:rsidR="00F70149" w:rsidRPr="000C20DE">
        <w:rPr>
          <w:b/>
          <w:i/>
        </w:rPr>
        <w:t>“</w:t>
      </w:r>
      <w:r w:rsidR="00D26873" w:rsidRPr="000C20DE">
        <w:rPr>
          <w:b/>
          <w:i/>
        </w:rPr>
        <w:t>Année de début de la période d’accréditation</w:t>
      </w:r>
      <w:r w:rsidR="00F70149" w:rsidRPr="000C20DE">
        <w:rPr>
          <w:b/>
          <w:i/>
        </w:rPr>
        <w:t>”,</w:t>
      </w:r>
      <w:r w:rsidR="00D26873" w:rsidRPr="000C20DE">
        <w:rPr>
          <w:b/>
          <w:i/>
        </w:rPr>
        <w:t xml:space="preserve"> </w:t>
      </w:r>
      <w:r w:rsidR="00F70149" w:rsidRPr="000C20DE">
        <w:rPr>
          <w:b/>
          <w:i/>
        </w:rPr>
        <w:t>“</w:t>
      </w:r>
      <w:r w:rsidR="00D26873" w:rsidRPr="000C20DE">
        <w:rPr>
          <w:b/>
          <w:i/>
        </w:rPr>
        <w:t>Année de fin de la période d’accréditation</w:t>
      </w:r>
      <w:r w:rsidR="00F70149" w:rsidRPr="000C20DE">
        <w:rPr>
          <w:b/>
          <w:i/>
        </w:rPr>
        <w:t>”,</w:t>
      </w:r>
      <w:r w:rsidR="00D26873" w:rsidRPr="000C20DE">
        <w:rPr>
          <w:b/>
          <w:i/>
        </w:rPr>
        <w:t xml:space="preserve"> </w:t>
      </w:r>
      <w:r w:rsidR="00F70149" w:rsidRPr="000C20DE">
        <w:rPr>
          <w:b/>
          <w:i/>
        </w:rPr>
        <w:t>“</w:t>
      </w:r>
      <w:r w:rsidR="001714F3" w:rsidRPr="001714F3">
        <w:t xml:space="preserve"> </w:t>
      </w:r>
      <w:r w:rsidR="001714F3" w:rsidRPr="001714F3">
        <w:rPr>
          <w:b/>
          <w:i/>
        </w:rPr>
        <w:t>Inscription des étudiants effectuée ou non par l’établissement dans la mention</w:t>
      </w:r>
      <w:r w:rsidR="00353847" w:rsidRPr="000C20DE">
        <w:rPr>
          <w:b/>
          <w:i/>
        </w:rPr>
        <w:t>”,</w:t>
      </w:r>
      <w:r w:rsidR="00D26873" w:rsidRPr="000C20DE">
        <w:rPr>
          <w:b/>
          <w:i/>
        </w:rPr>
        <w:t xml:space="preserve"> </w:t>
      </w:r>
      <w:r w:rsidR="00353847" w:rsidRPr="000C20DE">
        <w:rPr>
          <w:b/>
          <w:i/>
        </w:rPr>
        <w:t>“</w:t>
      </w:r>
      <w:r w:rsidR="00D26873" w:rsidRPr="000C20DE">
        <w:rPr>
          <w:b/>
          <w:i/>
        </w:rPr>
        <w:t>Etablissement(s) co-accrédité(s) en vue de la délivrance du DNM dans la mention</w:t>
      </w:r>
      <w:r w:rsidR="00F70149" w:rsidRPr="000C20DE">
        <w:rPr>
          <w:b/>
          <w:i/>
        </w:rPr>
        <w:t>”</w:t>
      </w:r>
    </w:p>
    <w:p w:rsidR="00353847" w:rsidRDefault="00353847" w:rsidP="00D26873">
      <w:pPr>
        <w:spacing w:after="0"/>
        <w:contextualSpacing/>
        <w:jc w:val="both"/>
      </w:pPr>
    </w:p>
    <w:p w:rsidR="00D26873" w:rsidRDefault="00D26873" w:rsidP="00D26873">
      <w:pPr>
        <w:spacing w:after="0"/>
        <w:contextualSpacing/>
        <w:jc w:val="both"/>
      </w:pPr>
      <w:r>
        <w:t xml:space="preserve">Ce jeu de données concerne les DNM, qui font l’objet d’une accréditation. La procédure d'accréditation d’un établissement d'enseignement supérieur repose sur l’évaluation par le HCERES (Haut Conseil de l’Évaluation de la Recherche et de l’Enseignement Supérieur) d’un dossier comprenant des éléments relatifs à </w:t>
      </w:r>
      <w:r>
        <w:lastRenderedPageBreak/>
        <w:t>chaque DNM, ainsi que des éléments liés à la stratégie globale de l’établissement en matière de formation. Elle porte sur les mentions proposées par l’établissement, et non sur les parcours.</w:t>
      </w:r>
    </w:p>
    <w:p w:rsidR="00D26873" w:rsidRDefault="00D26873" w:rsidP="00D26873">
      <w:pPr>
        <w:spacing w:after="0"/>
        <w:contextualSpacing/>
        <w:jc w:val="both"/>
      </w:pPr>
      <w:r>
        <w:t>Cette procédure se traduit par un arrêté d’accréditation, auquel est annexée la liste des DNM que l'établissement d'enseignement supérieur est autorisé à délivrer, seul ou en partenariat avec un ou plusieurs autres établissements – dans ce second cas, on parle de co-accréditation.</w:t>
      </w:r>
    </w:p>
    <w:p w:rsidR="00353847" w:rsidRDefault="00353847" w:rsidP="00D26873">
      <w:pPr>
        <w:spacing w:after="0"/>
        <w:contextualSpacing/>
        <w:jc w:val="both"/>
        <w:rPr>
          <w:iCs/>
        </w:rPr>
      </w:pPr>
    </w:p>
    <w:p w:rsidR="00D26873" w:rsidRDefault="00D26873" w:rsidP="00D26873">
      <w:pPr>
        <w:spacing w:after="0"/>
        <w:contextualSpacing/>
        <w:jc w:val="both"/>
      </w:pPr>
      <w:r>
        <w:rPr>
          <w:iCs/>
        </w:rPr>
        <w:t>Pour les établissements qui bénéficient d’un contrat avec le ministère de l'Enseignement Supérieur, de la Recherche,</w:t>
      </w:r>
      <w:r>
        <w:rPr>
          <w:iCs/>
          <w:sz w:val="24"/>
          <w:szCs w:val="24"/>
        </w:rPr>
        <w:t xml:space="preserve"> </w:t>
      </w:r>
      <w:r>
        <w:t xml:space="preserve">cette procédure s’inscrit dans le processus plus large de la contractualisation, l’accréditation étant accordée à un établissement pour la durée du contrat quinquennal qui le lie à l’État. Cette contractualisation s'opère suivant cinq vagues à raison d’une vague par année, chacune d’entre elles concernant une partie seulement des établissements d’enseignement supérieur. </w:t>
      </w:r>
    </w:p>
    <w:p w:rsidR="00D26873" w:rsidRDefault="00D26873" w:rsidP="00D26873">
      <w:pPr>
        <w:spacing w:after="0"/>
        <w:contextualSpacing/>
        <w:jc w:val="both"/>
      </w:pPr>
    </w:p>
    <w:p w:rsidR="00D26873" w:rsidRDefault="00D26873" w:rsidP="00D26873">
      <w:pPr>
        <w:spacing w:after="0"/>
        <w:contextualSpacing/>
        <w:jc w:val="both"/>
      </w:pPr>
      <w:r>
        <w:t>En cas de co-accréditation, la variable</w:t>
      </w:r>
      <w:r w:rsidR="00353847">
        <w:t xml:space="preserve"> « </w:t>
      </w:r>
      <w:r w:rsidR="00353847" w:rsidRPr="00353847">
        <w:t>Etablissement(s) co-accrédité(s) en vue de la délivrance du DNM dans la mention</w:t>
      </w:r>
      <w:r w:rsidR="00353847">
        <w:t> »</w:t>
      </w:r>
      <w:r>
        <w:t xml:space="preserve"> correspond à la liste des établissements co-accrédités en vue de la délivrance du DNM dans la mention concernée. La valeur de la variable</w:t>
      </w:r>
      <w:r w:rsidR="00353847">
        <w:t xml:space="preserve"> « </w:t>
      </w:r>
      <w:r w:rsidR="001714F3" w:rsidRPr="001714F3">
        <w:t>Inscription des étudiants effectuée ou non par l’établissement dans la mention</w:t>
      </w:r>
      <w:r w:rsidR="001714F3">
        <w:t xml:space="preserve"> </w:t>
      </w:r>
      <w:r w:rsidR="00353847">
        <w:t>»</w:t>
      </w:r>
      <w:r>
        <w:t xml:space="preserve"> indique si l’établissement procède à l’inscription des étudiants dans cette mention ou si cette tâche est dévolue à un ou plusieurs établissement(s) co-accrédité(s) : dans le premier cas, la valeur de la variable est « 0 », dans le second, sa valeur est « 1 ».</w:t>
      </w:r>
    </w:p>
    <w:p w:rsidR="00D26873" w:rsidRDefault="00D26873" w:rsidP="00D26873">
      <w:pPr>
        <w:spacing w:after="0"/>
        <w:contextualSpacing/>
        <w:jc w:val="both"/>
      </w:pPr>
    </w:p>
    <w:p w:rsidR="00D26873" w:rsidRDefault="00D26873" w:rsidP="00D26873">
      <w:pPr>
        <w:spacing w:after="0"/>
        <w:contextualSpacing/>
        <w:jc w:val="both"/>
      </w:pPr>
      <w:r>
        <w:t>Si, au moment de la constitution des tableaux de données, une mention de master fait l’objet d’une accréditation, alors la valeur de sa variable</w:t>
      </w:r>
      <w:r w:rsidR="00353847">
        <w:t xml:space="preserve"> « </w:t>
      </w:r>
      <w:r w:rsidR="00353847" w:rsidRPr="00353847">
        <w:t>Mention accréditée ou en cours d’accréditation</w:t>
      </w:r>
      <w:r w:rsidR="00353847">
        <w:t> »</w:t>
      </w:r>
      <w:r>
        <w:rPr>
          <w:i/>
        </w:rPr>
        <w:t xml:space="preserve"> </w:t>
      </w:r>
      <w:r>
        <w:t>est « diplôme ». La valeur de sa variable</w:t>
      </w:r>
      <w:r w:rsidR="00E3295A">
        <w:t xml:space="preserve"> « </w:t>
      </w:r>
      <w:r w:rsidR="00E3295A" w:rsidRPr="00E3295A">
        <w:rPr>
          <w:i/>
        </w:rPr>
        <w:t>Année de début de la période d’accréditation</w:t>
      </w:r>
      <w:r w:rsidR="00E3295A">
        <w:t> »</w:t>
      </w:r>
      <w:r>
        <w:t xml:space="preserve"> correspond à l’année de la première rentrée universitaire au titre de laquelle ce DNM fait l’objet d’une accréditation. La valeur de sa variable</w:t>
      </w:r>
      <w:r w:rsidR="00E3295A">
        <w:t xml:space="preserve"> « </w:t>
      </w:r>
      <w:r w:rsidR="00E3295A" w:rsidRPr="00E3295A">
        <w:rPr>
          <w:i/>
          <w:lang w:val="en-US"/>
        </w:rPr>
        <w:t>Année de fin de la période d’accréditation</w:t>
      </w:r>
      <w:r w:rsidR="00E3295A">
        <w:rPr>
          <w:i/>
          <w:lang w:val="en-US"/>
        </w:rPr>
        <w:t>”</w:t>
      </w:r>
      <w:r>
        <w:t xml:space="preserve"> correspond à l’année de la dernière rentrée universitaire au titre de laquelle ce DNM fait l’objet d’une accréditation.</w:t>
      </w:r>
    </w:p>
    <w:p w:rsidR="00D26873" w:rsidRDefault="00D26873" w:rsidP="00D26873">
      <w:pPr>
        <w:spacing w:after="0"/>
        <w:contextualSpacing/>
        <w:jc w:val="both"/>
      </w:pPr>
    </w:p>
    <w:p w:rsidR="00D26873" w:rsidRDefault="00D26873" w:rsidP="00D26873">
      <w:pPr>
        <w:spacing w:after="0"/>
        <w:contextualSpacing/>
        <w:jc w:val="both"/>
      </w:pPr>
      <w:r>
        <w:t>Si, au moment de la constitution des tableaux de données, une mention de master appartient à une offre de formation concernée par la vague d’accréditation en cours, alors la valeur de sa variable</w:t>
      </w:r>
      <w:r w:rsidR="00353847">
        <w:t xml:space="preserve"> « </w:t>
      </w:r>
      <w:r w:rsidR="00353847" w:rsidRPr="00353847">
        <w:t>Mention accréditée ou en cours d’accréditation</w:t>
      </w:r>
      <w:r w:rsidR="00353847">
        <w:t> »</w:t>
      </w:r>
      <w:r>
        <w:rPr>
          <w:i/>
        </w:rPr>
        <w:t xml:space="preserve"> </w:t>
      </w:r>
      <w:r>
        <w:t>est « dossier ». La valeur de sa variable</w:t>
      </w:r>
      <w:r w:rsidR="00E3295A">
        <w:t xml:space="preserve"> « </w:t>
      </w:r>
      <w:r w:rsidR="00E3295A" w:rsidRPr="00E3295A">
        <w:rPr>
          <w:i/>
        </w:rPr>
        <w:t>Année de début de la période d’accréditation</w:t>
      </w:r>
      <w:r w:rsidR="00E3295A">
        <w:t> »</w:t>
      </w:r>
      <w:r>
        <w:t xml:space="preserve"> correspond à l’année de la première rentrée universitaire au titre de laquelle ce DNM fera l’objet d’une accréditation, si toutefois celle-ci est accordée à l’établissement. Sa variable</w:t>
      </w:r>
      <w:r w:rsidR="00E3295A">
        <w:t xml:space="preserve"> « </w:t>
      </w:r>
      <w:r w:rsidR="00E3295A" w:rsidRPr="00E3295A">
        <w:rPr>
          <w:i/>
          <w:lang w:val="en-US"/>
        </w:rPr>
        <w:t>Année de fin de la période d’accréditation</w:t>
      </w:r>
      <w:r w:rsidR="00E3295A">
        <w:rPr>
          <w:b/>
          <w:i/>
          <w:lang w:val="en-US"/>
        </w:rPr>
        <w:t>”</w:t>
      </w:r>
      <w:r>
        <w:t xml:space="preserve"> est vide.</w:t>
      </w:r>
    </w:p>
    <w:p w:rsidR="00D26873" w:rsidRDefault="00D26873" w:rsidP="00D26873">
      <w:pPr>
        <w:spacing w:after="0"/>
        <w:contextualSpacing/>
        <w:jc w:val="both"/>
      </w:pPr>
    </w:p>
    <w:p w:rsidR="00D26873" w:rsidRDefault="00D26873" w:rsidP="00D26873">
      <w:pPr>
        <w:spacing w:after="0"/>
        <w:contextualSpacing/>
        <w:jc w:val="both"/>
      </w:pPr>
      <w:r>
        <w:t>Il est à noter que les Instituts Nationaux Supérieurs du Professorat et de l'Éducation (INSPE) font l’objet d’une procédure d’accréditation spécifique. Cela explique pourquoi les mentions de master Métiers de l'Enseignement, de l'Éducation et de la Formation (MEEF) de l’établissement dont l’INSPE est une composante peuvent voir les valeurs de leurs variables</w:t>
      </w:r>
      <w:r w:rsidR="00353847">
        <w:t xml:space="preserve"> « </w:t>
      </w:r>
      <w:r w:rsidR="00353847" w:rsidRPr="00353847">
        <w:t>Mention accréditée ou en cours d’accréditation</w:t>
      </w:r>
      <w:r w:rsidR="00353847">
        <w:t> »</w:t>
      </w:r>
      <w:r>
        <w:rPr>
          <w:i/>
        </w:rPr>
        <w:t>,</w:t>
      </w:r>
      <w:r w:rsidR="00353847">
        <w:rPr>
          <w:i/>
        </w:rPr>
        <w:t xml:space="preserve"> </w:t>
      </w:r>
      <w:r w:rsidR="00353847" w:rsidRPr="00353847">
        <w:rPr>
          <w:i/>
        </w:rPr>
        <w:t>“Année de début de la période d’accréditation</w:t>
      </w:r>
      <w:r w:rsidR="00E3295A">
        <w:rPr>
          <w:i/>
        </w:rPr>
        <w:t xml:space="preserve"> </w:t>
      </w:r>
      <w:r w:rsidR="00353847" w:rsidRPr="00353847">
        <w:rPr>
          <w:i/>
        </w:rPr>
        <w:t>”</w:t>
      </w:r>
      <w:r w:rsidR="00353847">
        <w:rPr>
          <w:i/>
        </w:rPr>
        <w:t>et</w:t>
      </w:r>
      <w:r w:rsidR="00353847" w:rsidRPr="00353847">
        <w:rPr>
          <w:i/>
        </w:rPr>
        <w:t xml:space="preserve"> “Année de fin </w:t>
      </w:r>
      <w:r w:rsidR="00353847">
        <w:rPr>
          <w:i/>
        </w:rPr>
        <w:t xml:space="preserve">de la période d’accréditation” </w:t>
      </w:r>
      <w:r>
        <w:t>différer de celles des autres mentions présentes dans l’offre de cet établissement. Cela vaut également pour les mentions de master MEEF des établissements partenaires de l’INSPE.</w:t>
      </w:r>
    </w:p>
    <w:p w:rsidR="00D26873" w:rsidRDefault="00D26873" w:rsidP="00CD1947">
      <w:pPr>
        <w:spacing w:after="0"/>
        <w:contextualSpacing/>
        <w:jc w:val="both"/>
        <w:rPr>
          <w:b/>
        </w:rPr>
      </w:pPr>
    </w:p>
    <w:p w:rsidR="000B197C" w:rsidRPr="00242487" w:rsidRDefault="000B197C" w:rsidP="00CD1947">
      <w:pPr>
        <w:pStyle w:val="Paragraphedeliste"/>
        <w:numPr>
          <w:ilvl w:val="0"/>
          <w:numId w:val="2"/>
        </w:numPr>
        <w:spacing w:after="0"/>
        <w:jc w:val="both"/>
        <w:rPr>
          <w:b/>
        </w:rPr>
      </w:pPr>
      <w:r w:rsidRPr="00242487">
        <w:rPr>
          <w:b/>
        </w:rPr>
        <w:t>INM et INMP</w:t>
      </w:r>
    </w:p>
    <w:p w:rsidR="0028458C" w:rsidRDefault="000B197C" w:rsidP="00CD1947">
      <w:pPr>
        <w:spacing w:after="0"/>
        <w:contextualSpacing/>
        <w:jc w:val="both"/>
      </w:pPr>
      <w:r w:rsidRPr="002200B6">
        <w:rPr>
          <w:b/>
          <w:i/>
        </w:rPr>
        <w:t>Variables</w:t>
      </w:r>
      <w:r>
        <w:rPr>
          <w:b/>
          <w:i/>
        </w:rPr>
        <w:t xml:space="preserve"> concernées :</w:t>
      </w:r>
      <w:r w:rsidRPr="002200B6">
        <w:rPr>
          <w:b/>
          <w:i/>
        </w:rPr>
        <w:t xml:space="preserve"> </w:t>
      </w:r>
      <w:r w:rsidR="0028458C" w:rsidRPr="0028458C">
        <w:rPr>
          <w:b/>
          <w:i/>
        </w:rPr>
        <w:t>« </w:t>
      </w:r>
      <w:r w:rsidR="0028458C" w:rsidRPr="0028458C">
        <w:rPr>
          <w:b/>
        </w:rPr>
        <w:t>Identifiant navette de la mention (INM) de master »,</w:t>
      </w:r>
      <w:r w:rsidR="0028458C">
        <w:rPr>
          <w:b/>
        </w:rPr>
        <w:t xml:space="preserve"> «</w:t>
      </w:r>
      <w:r w:rsidR="00653C2A">
        <w:rPr>
          <w:b/>
        </w:rPr>
        <w:t xml:space="preserve"> </w:t>
      </w:r>
      <w:r w:rsidR="0028458C" w:rsidRPr="0028458C">
        <w:rPr>
          <w:b/>
        </w:rPr>
        <w:t>Identifiant Navette Mention Parcours (INMP)</w:t>
      </w:r>
      <w:r w:rsidR="0028458C">
        <w:rPr>
          <w:b/>
        </w:rPr>
        <w:t> »</w:t>
      </w:r>
    </w:p>
    <w:p w:rsidR="00256D24" w:rsidRDefault="000B197C" w:rsidP="00CD1947">
      <w:pPr>
        <w:spacing w:after="0"/>
        <w:contextualSpacing/>
        <w:jc w:val="both"/>
      </w:pPr>
      <w:r>
        <w:t xml:space="preserve">Chaque mention de master faisant l’objet d’une accréditation est dotée d’un INM </w:t>
      </w:r>
      <w:r w:rsidR="00B12883">
        <w:t>(</w:t>
      </w:r>
      <w:r>
        <w:t>Identifiant Navette de la M</w:t>
      </w:r>
      <w:r w:rsidRPr="00A14576">
        <w:t>ention</w:t>
      </w:r>
      <w:r>
        <w:t>)</w:t>
      </w:r>
      <w:r w:rsidR="00B12883" w:rsidRPr="00B12883">
        <w:t xml:space="preserve"> </w:t>
      </w:r>
      <w:r w:rsidR="00B12883">
        <w:t>permettant de l’identifier</w:t>
      </w:r>
      <w:r w:rsidR="00AD198E">
        <w:t>. Cet INM</w:t>
      </w:r>
      <w:r w:rsidR="00997DEE">
        <w:t>,</w:t>
      </w:r>
      <w:r w:rsidR="00AD198E">
        <w:t xml:space="preserve"> </w:t>
      </w:r>
      <w:r>
        <w:t>composé d</w:t>
      </w:r>
      <w:r w:rsidR="00B12883">
        <w:t xml:space="preserve">e </w:t>
      </w:r>
      <w:r w:rsidR="00256D24">
        <w:t>8 caractères</w:t>
      </w:r>
      <w:r w:rsidR="00997DEE">
        <w:t>,</w:t>
      </w:r>
      <w:r w:rsidR="00256D24">
        <w:t xml:space="preserve"> est structuré de la manière suivante : </w:t>
      </w:r>
    </w:p>
    <w:p w:rsidR="00256D24" w:rsidRDefault="00256D24" w:rsidP="00CD1947">
      <w:pPr>
        <w:pStyle w:val="Paragraphedeliste"/>
        <w:numPr>
          <w:ilvl w:val="0"/>
          <w:numId w:val="1"/>
        </w:numPr>
        <w:spacing w:after="0"/>
        <w:jc w:val="both"/>
      </w:pPr>
      <w:r>
        <w:t xml:space="preserve">Année de </w:t>
      </w:r>
      <w:r w:rsidR="000829A1">
        <w:t>première</w:t>
      </w:r>
      <w:r>
        <w:t xml:space="preserve"> accréditation </w:t>
      </w:r>
      <w:r w:rsidR="000829A1">
        <w:t xml:space="preserve">référencée dans nos bases, </w:t>
      </w:r>
      <w:r>
        <w:t>sur 2 chiffres</w:t>
      </w:r>
    </w:p>
    <w:p w:rsidR="00256D24" w:rsidRPr="00256D24" w:rsidRDefault="00256D24" w:rsidP="00CD1947">
      <w:pPr>
        <w:pStyle w:val="Paragraphedeliste"/>
        <w:numPr>
          <w:ilvl w:val="0"/>
          <w:numId w:val="1"/>
        </w:numPr>
        <w:spacing w:after="0"/>
        <w:jc w:val="both"/>
      </w:pPr>
      <w:r w:rsidRPr="00256D24">
        <w:t xml:space="preserve">Numéro </w:t>
      </w:r>
      <w:r w:rsidR="000829A1">
        <w:t xml:space="preserve">d’ordre </w:t>
      </w:r>
      <w:r w:rsidRPr="00256D24">
        <w:t>sur cinq chiffres</w:t>
      </w:r>
    </w:p>
    <w:p w:rsidR="00256D24" w:rsidRPr="00256D24" w:rsidRDefault="00256D24" w:rsidP="00CD1947">
      <w:pPr>
        <w:pStyle w:val="Paragraphedeliste"/>
        <w:numPr>
          <w:ilvl w:val="0"/>
          <w:numId w:val="1"/>
        </w:numPr>
        <w:spacing w:after="0"/>
        <w:jc w:val="both"/>
      </w:pPr>
      <w:r w:rsidRPr="00256D24">
        <w:t>Lettre de vérification</w:t>
      </w:r>
    </w:p>
    <w:p w:rsidR="000B197C" w:rsidRDefault="000B197C" w:rsidP="00CD1947">
      <w:pPr>
        <w:spacing w:after="0"/>
        <w:contextualSpacing/>
        <w:jc w:val="both"/>
      </w:pPr>
      <w:r>
        <w:t>Il est à noter qu’une mention de master faisant l’objet d’une co-accréditation entre plusieurs établissements est dotée d’un seul INM.</w:t>
      </w:r>
    </w:p>
    <w:p w:rsidR="000B197C" w:rsidRDefault="000B197C" w:rsidP="00CD1947">
      <w:pPr>
        <w:spacing w:after="0"/>
        <w:contextualSpacing/>
        <w:jc w:val="both"/>
      </w:pPr>
    </w:p>
    <w:p w:rsidR="00256D24" w:rsidRDefault="000B197C" w:rsidP="00CD1947">
      <w:pPr>
        <w:spacing w:after="0"/>
        <w:contextualSpacing/>
        <w:jc w:val="both"/>
      </w:pPr>
      <w:r>
        <w:t xml:space="preserve">Au sein d’une mention, chaque parcours est doté d’un INMP (Identifiant Navette </w:t>
      </w:r>
      <w:r w:rsidR="00997DEE">
        <w:t xml:space="preserve">Mention </w:t>
      </w:r>
      <w:r>
        <w:t>Parcours)</w:t>
      </w:r>
      <w:r w:rsidR="00256D24">
        <w:t>. Cet INMP</w:t>
      </w:r>
      <w:r w:rsidR="00997DEE">
        <w:t>,</w:t>
      </w:r>
      <w:r w:rsidR="00256D24">
        <w:t xml:space="preserve"> </w:t>
      </w:r>
      <w:r>
        <w:t xml:space="preserve">composé </w:t>
      </w:r>
      <w:r w:rsidR="00256D24">
        <w:t>de onze caractères</w:t>
      </w:r>
      <w:r w:rsidR="00997DEE">
        <w:t xml:space="preserve">, </w:t>
      </w:r>
      <w:r w:rsidR="00256D24">
        <w:t xml:space="preserve">est structuré de la manière suivante : </w:t>
      </w:r>
    </w:p>
    <w:p w:rsidR="00256D24" w:rsidRDefault="00997DEE" w:rsidP="00CD1947">
      <w:pPr>
        <w:pStyle w:val="Paragraphedeliste"/>
        <w:numPr>
          <w:ilvl w:val="0"/>
          <w:numId w:val="1"/>
        </w:numPr>
        <w:spacing w:after="0"/>
        <w:jc w:val="both"/>
      </w:pPr>
      <w:r>
        <w:t xml:space="preserve">Les </w:t>
      </w:r>
      <w:r w:rsidR="00256D24">
        <w:t>7 chiffres d</w:t>
      </w:r>
      <w:r>
        <w:t>e</w:t>
      </w:r>
      <w:r w:rsidR="00256D24">
        <w:t xml:space="preserve"> l’INM de la mention</w:t>
      </w:r>
    </w:p>
    <w:p w:rsidR="00256D24" w:rsidRPr="00256D24" w:rsidRDefault="00997DEE" w:rsidP="00CD1947">
      <w:pPr>
        <w:pStyle w:val="Paragraphedeliste"/>
        <w:numPr>
          <w:ilvl w:val="0"/>
          <w:numId w:val="1"/>
        </w:numPr>
        <w:spacing w:after="0"/>
        <w:jc w:val="both"/>
      </w:pPr>
      <w:r>
        <w:t>T</w:t>
      </w:r>
      <w:r w:rsidR="00256D24">
        <w:t>iret</w:t>
      </w:r>
    </w:p>
    <w:p w:rsidR="00256D24" w:rsidRDefault="00997DEE" w:rsidP="00CD1947">
      <w:pPr>
        <w:pStyle w:val="Paragraphedeliste"/>
        <w:numPr>
          <w:ilvl w:val="0"/>
          <w:numId w:val="1"/>
        </w:numPr>
        <w:spacing w:after="0"/>
        <w:jc w:val="both"/>
      </w:pPr>
      <w:r>
        <w:t>N</w:t>
      </w:r>
      <w:r w:rsidR="00256D24">
        <w:t>uméro d’ordre sur 2 chiffres</w:t>
      </w:r>
    </w:p>
    <w:p w:rsidR="00256D24" w:rsidRPr="00256D24" w:rsidRDefault="00256D24" w:rsidP="00CD1947">
      <w:pPr>
        <w:pStyle w:val="Paragraphedeliste"/>
        <w:numPr>
          <w:ilvl w:val="0"/>
          <w:numId w:val="1"/>
        </w:numPr>
        <w:spacing w:after="0"/>
        <w:jc w:val="both"/>
      </w:pPr>
      <w:r w:rsidRPr="00256D24">
        <w:t>Lettre de vérification</w:t>
      </w:r>
    </w:p>
    <w:p w:rsidR="000B197C" w:rsidRDefault="000B197C" w:rsidP="00CD1947">
      <w:pPr>
        <w:spacing w:after="0"/>
        <w:contextualSpacing/>
        <w:jc w:val="both"/>
      </w:pPr>
      <w:r>
        <w:t xml:space="preserve">Dans le cas d’une mention de master faisant l’objet d’une co-accréditation entre plusieurs établissements, les parcours </w:t>
      </w:r>
      <w:r w:rsidR="00AD198E">
        <w:t>de cette mention</w:t>
      </w:r>
      <w:r w:rsidR="00772ECF">
        <w:t>, dispensés par chacun des établissements,</w:t>
      </w:r>
      <w:r w:rsidR="00AD198E">
        <w:t xml:space="preserve"> </w:t>
      </w:r>
      <w:r>
        <w:t>sont dotés d’INMP distincts</w:t>
      </w:r>
      <w:r w:rsidR="00AD198E">
        <w:t xml:space="preserve"> d’un établissement à l’autre</w:t>
      </w:r>
      <w:r>
        <w:t>.</w:t>
      </w:r>
    </w:p>
    <w:p w:rsidR="00997DEE" w:rsidRDefault="00997DEE" w:rsidP="00CD1947">
      <w:pPr>
        <w:spacing w:after="0"/>
        <w:contextualSpacing/>
        <w:jc w:val="both"/>
        <w:rPr>
          <w:b/>
        </w:rPr>
      </w:pPr>
    </w:p>
    <w:p w:rsidR="000B197C" w:rsidRPr="00242487" w:rsidRDefault="000B197C" w:rsidP="00CD1947">
      <w:pPr>
        <w:pStyle w:val="Paragraphedeliste"/>
        <w:numPr>
          <w:ilvl w:val="0"/>
          <w:numId w:val="2"/>
        </w:numPr>
        <w:spacing w:after="0"/>
        <w:jc w:val="both"/>
        <w:rPr>
          <w:b/>
        </w:rPr>
      </w:pPr>
      <w:r w:rsidRPr="00242487">
        <w:rPr>
          <w:b/>
        </w:rPr>
        <w:t>Formations ouvertes ou non ouvertes</w:t>
      </w:r>
    </w:p>
    <w:p w:rsidR="000B197C" w:rsidRPr="00905E13" w:rsidRDefault="000B197C" w:rsidP="00CD1947">
      <w:pPr>
        <w:spacing w:after="0"/>
        <w:contextualSpacing/>
        <w:jc w:val="both"/>
        <w:rPr>
          <w:b/>
          <w:i/>
        </w:rPr>
      </w:pPr>
      <w:r w:rsidRPr="00905E13">
        <w:rPr>
          <w:b/>
          <w:i/>
        </w:rPr>
        <w:t>Variable</w:t>
      </w:r>
      <w:r>
        <w:rPr>
          <w:b/>
          <w:i/>
        </w:rPr>
        <w:t>s concernées</w:t>
      </w:r>
      <w:r w:rsidRPr="00905E13">
        <w:rPr>
          <w:b/>
          <w:i/>
        </w:rPr>
        <w:t xml:space="preserve"> : </w:t>
      </w:r>
      <w:r w:rsidR="00F924F3">
        <w:rPr>
          <w:b/>
          <w:i/>
        </w:rPr>
        <w:t>« </w:t>
      </w:r>
      <w:r w:rsidR="00F924F3" w:rsidRPr="009D0905">
        <w:rPr>
          <w:b/>
        </w:rPr>
        <w:t>Mention ouverte ou non ouverte</w:t>
      </w:r>
      <w:r w:rsidR="00F924F3" w:rsidRPr="009D0905">
        <w:rPr>
          <w:b/>
          <w:i/>
        </w:rPr>
        <w:t> »</w:t>
      </w:r>
      <w:r w:rsidRPr="009D0905">
        <w:rPr>
          <w:b/>
          <w:i/>
        </w:rPr>
        <w:t xml:space="preserve">, </w:t>
      </w:r>
      <w:r w:rsidR="009D0905" w:rsidRPr="009D0905">
        <w:rPr>
          <w:b/>
          <w:i/>
        </w:rPr>
        <w:t>« </w:t>
      </w:r>
      <w:r w:rsidR="009D0905" w:rsidRPr="009D0905">
        <w:rPr>
          <w:b/>
        </w:rPr>
        <w:t>Parcours ouvert ou non ouvert »</w:t>
      </w:r>
    </w:p>
    <w:p w:rsidR="000B197C" w:rsidRDefault="00FF6D23" w:rsidP="00CD1947">
      <w:pPr>
        <w:spacing w:after="0"/>
        <w:contextualSpacing/>
        <w:jc w:val="both"/>
      </w:pPr>
      <w:r>
        <w:t>Un</w:t>
      </w:r>
      <w:r w:rsidR="000B197C">
        <w:t xml:space="preserve"> établissement accrédité en vue de la délivrance d’un DNM </w:t>
      </w:r>
      <w:r>
        <w:t>peut</w:t>
      </w:r>
      <w:r w:rsidR="000B197C">
        <w:t xml:space="preserve"> ne pas dispenser </w:t>
      </w:r>
      <w:r w:rsidR="00997DEE">
        <w:t xml:space="preserve">tout au long de la période de son accréditation les </w:t>
      </w:r>
      <w:r w:rsidR="000B197C">
        <w:t>enseignement</w:t>
      </w:r>
      <w:r w:rsidR="00997DEE">
        <w:t>s</w:t>
      </w:r>
      <w:r w:rsidR="000B197C">
        <w:t xml:space="preserve"> conduisant à l’obtention de celui-ci. </w:t>
      </w:r>
      <w:r w:rsidR="00997DEE">
        <w:t>Lorsque ces enseignements ne sont pas dispensés, l</w:t>
      </w:r>
      <w:r w:rsidR="000B197C">
        <w:t>a</w:t>
      </w:r>
      <w:r>
        <w:t xml:space="preserve"> mention</w:t>
      </w:r>
      <w:r w:rsidR="000B197C">
        <w:t xml:space="preserve"> concernée est alors non ouverte</w:t>
      </w:r>
      <w:r w:rsidR="00170B50">
        <w:t xml:space="preserve"> dans l’établissement</w:t>
      </w:r>
      <w:r w:rsidR="000B197C">
        <w:t xml:space="preserve"> et la valeur </w:t>
      </w:r>
      <w:r>
        <w:t>de</w:t>
      </w:r>
      <w:r w:rsidR="000B197C">
        <w:t xml:space="preserve"> la variable </w:t>
      </w:r>
      <w:r w:rsidR="00F924F3">
        <w:t>« Mention ouverte ou non ouverte »</w:t>
      </w:r>
      <w:r w:rsidR="000B197C">
        <w:t xml:space="preserve"> est « 0 » (lorsque la </w:t>
      </w:r>
      <w:r>
        <w:t>mention</w:t>
      </w:r>
      <w:r w:rsidR="000B197C">
        <w:t xml:space="preserve"> est ouverte, la valeur </w:t>
      </w:r>
      <w:r>
        <w:t>de</w:t>
      </w:r>
      <w:r w:rsidR="000B197C">
        <w:t xml:space="preserve"> cette variable est « 1 »).</w:t>
      </w:r>
    </w:p>
    <w:p w:rsidR="000B197C" w:rsidRDefault="00E44A8B" w:rsidP="00CD1947">
      <w:pPr>
        <w:spacing w:after="0"/>
        <w:contextualSpacing/>
        <w:jc w:val="both"/>
      </w:pPr>
      <w:r>
        <w:t>De même, l</w:t>
      </w:r>
      <w:r w:rsidR="00045E1A">
        <w:t>orsqu’un</w:t>
      </w:r>
      <w:r w:rsidR="000B197C">
        <w:t xml:space="preserve"> parcours</w:t>
      </w:r>
      <w:r w:rsidR="00045E1A">
        <w:t xml:space="preserve"> ne donne</w:t>
      </w:r>
      <w:r w:rsidR="00FF6D23">
        <w:t xml:space="preserve"> lieu à </w:t>
      </w:r>
      <w:r w:rsidR="00045E1A">
        <w:t>auc</w:t>
      </w:r>
      <w:r w:rsidR="00FF6D23">
        <w:t xml:space="preserve">un enseignement, </w:t>
      </w:r>
      <w:r w:rsidR="00045E1A">
        <w:t>il est non ouvert</w:t>
      </w:r>
      <w:r w:rsidR="000B197C">
        <w:t xml:space="preserve"> et la valeur </w:t>
      </w:r>
      <w:r w:rsidR="00FF6D23">
        <w:t>de la</w:t>
      </w:r>
      <w:r w:rsidR="000B197C">
        <w:t xml:space="preserve"> variable</w:t>
      </w:r>
      <w:r w:rsidR="009D0905">
        <w:t xml:space="preserve"> « Parcours ouvert ou non ouvert »</w:t>
      </w:r>
      <w:r w:rsidR="000B197C">
        <w:t xml:space="preserve"> est</w:t>
      </w:r>
      <w:r w:rsidR="00FF6D23">
        <w:t xml:space="preserve"> </w:t>
      </w:r>
      <w:r w:rsidR="000B197C">
        <w:t>« 0 »</w:t>
      </w:r>
      <w:r w:rsidR="00FF6D23">
        <w:t xml:space="preserve"> (lorsque le</w:t>
      </w:r>
      <w:r w:rsidR="000B197C">
        <w:t xml:space="preserve"> </w:t>
      </w:r>
      <w:r w:rsidR="00FF6D23">
        <w:t>parcours est ouvert</w:t>
      </w:r>
      <w:r w:rsidR="000B197C">
        <w:t xml:space="preserve">, la valeur </w:t>
      </w:r>
      <w:r w:rsidR="00FF6D23">
        <w:t>de</w:t>
      </w:r>
      <w:r w:rsidR="000B197C">
        <w:t xml:space="preserve"> cette variable est « 1 »).</w:t>
      </w:r>
    </w:p>
    <w:p w:rsidR="00F85876" w:rsidRDefault="00F85876">
      <w:pPr>
        <w:rPr>
          <w:b/>
        </w:rPr>
      </w:pPr>
      <w:r>
        <w:rPr>
          <w:b/>
        </w:rPr>
        <w:br w:type="page"/>
      </w:r>
    </w:p>
    <w:p w:rsidR="00374238" w:rsidRPr="00242487" w:rsidRDefault="00374238" w:rsidP="00CD1947">
      <w:pPr>
        <w:pStyle w:val="Paragraphedeliste"/>
        <w:numPr>
          <w:ilvl w:val="0"/>
          <w:numId w:val="2"/>
        </w:numPr>
        <w:spacing w:after="0"/>
        <w:jc w:val="both"/>
        <w:rPr>
          <w:b/>
        </w:rPr>
      </w:pPr>
      <w:r w:rsidRPr="00242487">
        <w:rPr>
          <w:b/>
        </w:rPr>
        <w:lastRenderedPageBreak/>
        <w:t>Nom des établissements</w:t>
      </w:r>
    </w:p>
    <w:p w:rsidR="00374238" w:rsidRPr="00374238" w:rsidRDefault="00374238" w:rsidP="00CD1947">
      <w:pPr>
        <w:spacing w:after="0"/>
        <w:contextualSpacing/>
        <w:jc w:val="both"/>
        <w:rPr>
          <w:b/>
          <w:i/>
        </w:rPr>
      </w:pPr>
      <w:r w:rsidRPr="00374238">
        <w:rPr>
          <w:b/>
          <w:i/>
        </w:rPr>
        <w:t>Variables concernées :</w:t>
      </w:r>
      <w:r w:rsidR="008A3E4F">
        <w:rPr>
          <w:b/>
          <w:i/>
        </w:rPr>
        <w:t xml:space="preserve"> « </w:t>
      </w:r>
      <w:r w:rsidR="008A3E4F" w:rsidRPr="008A3E4F">
        <w:rPr>
          <w:b/>
          <w:i/>
        </w:rPr>
        <w:t>Nom officiel (long) de l’établissement accrédité</w:t>
      </w:r>
      <w:r w:rsidR="008A3E4F">
        <w:rPr>
          <w:b/>
          <w:i/>
        </w:rPr>
        <w:t> »</w:t>
      </w:r>
      <w:r>
        <w:rPr>
          <w:b/>
          <w:i/>
        </w:rPr>
        <w:t>,</w:t>
      </w:r>
      <w:r w:rsidR="00C0547A">
        <w:rPr>
          <w:b/>
          <w:i/>
        </w:rPr>
        <w:t xml:space="preserve"> « </w:t>
      </w:r>
      <w:r w:rsidR="00C0547A" w:rsidRPr="00C0547A">
        <w:rPr>
          <w:b/>
          <w:i/>
        </w:rPr>
        <w:t>Nom d’usage de l’établissement accrédité</w:t>
      </w:r>
      <w:r w:rsidR="00C0547A">
        <w:rPr>
          <w:b/>
          <w:i/>
        </w:rPr>
        <w:t> »,</w:t>
      </w:r>
      <w:r w:rsidR="00101F1A">
        <w:rPr>
          <w:b/>
          <w:i/>
        </w:rPr>
        <w:t xml:space="preserve"> </w:t>
      </w:r>
      <w:r w:rsidR="00C332FB">
        <w:rPr>
          <w:b/>
          <w:i/>
        </w:rPr>
        <w:t>« </w:t>
      </w:r>
      <w:r w:rsidR="00101F1A" w:rsidRPr="00101F1A">
        <w:rPr>
          <w:b/>
          <w:i/>
        </w:rPr>
        <w:t>Nom du site où est dispensée la formation</w:t>
      </w:r>
      <w:r w:rsidR="00C332FB">
        <w:rPr>
          <w:b/>
          <w:i/>
        </w:rPr>
        <w:t> »</w:t>
      </w:r>
    </w:p>
    <w:p w:rsidR="00EC04A3" w:rsidRDefault="00FE6A49" w:rsidP="00CD1947">
      <w:pPr>
        <w:spacing w:after="0"/>
        <w:contextualSpacing/>
        <w:jc w:val="both"/>
      </w:pPr>
      <w:r>
        <w:t xml:space="preserve">Les établissements d’enseignement supérieur </w:t>
      </w:r>
      <w:r w:rsidR="00B5157C">
        <w:t>sont dotés</w:t>
      </w:r>
      <w:r>
        <w:t xml:space="preserve"> d’un nom officiel long, d’un nom officiel court et, parfois, d’un nom d’usage.</w:t>
      </w:r>
    </w:p>
    <w:p w:rsidR="00D23DB2" w:rsidRDefault="00FE6A49" w:rsidP="00CD1947">
      <w:pPr>
        <w:spacing w:after="0"/>
        <w:contextualSpacing/>
        <w:jc w:val="both"/>
      </w:pPr>
      <w:r>
        <w:t>Ce jeu de donnée</w:t>
      </w:r>
      <w:r w:rsidR="00251186">
        <w:t>s</w:t>
      </w:r>
      <w:r>
        <w:t xml:space="preserve"> désigne</w:t>
      </w:r>
      <w:r w:rsidR="00251186" w:rsidRPr="00251186">
        <w:t xml:space="preserve"> </w:t>
      </w:r>
      <w:r w:rsidR="00251186">
        <w:t>par leur nom officiel long (variable</w:t>
      </w:r>
      <w:r w:rsidR="008A3E4F">
        <w:t xml:space="preserve"> « </w:t>
      </w:r>
      <w:r w:rsidR="008A3E4F" w:rsidRPr="008A3E4F">
        <w:t>Nom officiel (long) de l’établissement accrédité</w:t>
      </w:r>
      <w:r w:rsidR="008A3E4F">
        <w:t> »</w:t>
      </w:r>
      <w:r w:rsidR="00251186">
        <w:t>)</w:t>
      </w:r>
      <w:r w:rsidR="005A0F97">
        <w:t xml:space="preserve"> – et, le cas échéant, par leur nom d’usage (variable « </w:t>
      </w:r>
      <w:r w:rsidR="00D23DB2" w:rsidRPr="00D23DB2">
        <w:t>Nom d’usage de l’établissement accrédité</w:t>
      </w:r>
      <w:r w:rsidR="00D23DB2">
        <w:t> ») –</w:t>
      </w:r>
      <w:r>
        <w:t xml:space="preserve"> les établissements</w:t>
      </w:r>
      <w:r w:rsidR="00251186" w:rsidRPr="00251186">
        <w:t xml:space="preserve"> </w:t>
      </w:r>
      <w:r w:rsidR="00251186">
        <w:t>accrédités (ou co-accrédités) en vue de la délivrance de DNM.</w:t>
      </w:r>
    </w:p>
    <w:p w:rsidR="00251186" w:rsidRDefault="00251186" w:rsidP="00CD1947">
      <w:pPr>
        <w:spacing w:after="0"/>
        <w:contextualSpacing/>
        <w:jc w:val="both"/>
      </w:pPr>
    </w:p>
    <w:p w:rsidR="00EC04A3" w:rsidRDefault="00EC04A3" w:rsidP="00CD1947">
      <w:pPr>
        <w:spacing w:after="0"/>
        <w:contextualSpacing/>
        <w:jc w:val="both"/>
      </w:pPr>
      <w:r w:rsidRPr="003E62B4">
        <w:t xml:space="preserve">Le nom de l’établissement </w:t>
      </w:r>
      <w:r w:rsidR="00251186" w:rsidRPr="003E62B4">
        <w:t xml:space="preserve">accrédité </w:t>
      </w:r>
      <w:r w:rsidRPr="003E62B4">
        <w:t>est à distinguer du nom du site (variable</w:t>
      </w:r>
      <w:r w:rsidR="00101F1A" w:rsidRPr="003E62B4">
        <w:t xml:space="preserve"> </w:t>
      </w:r>
      <w:r w:rsidR="003E62B4" w:rsidRPr="003E62B4">
        <w:t>« </w:t>
      </w:r>
      <w:r w:rsidR="00101F1A" w:rsidRPr="003E62B4">
        <w:t>Nom du site où est dispensée la formation</w:t>
      </w:r>
      <w:r w:rsidR="003E62B4" w:rsidRPr="003E62B4">
        <w:t> »</w:t>
      </w:r>
      <w:r w:rsidRPr="003E62B4">
        <w:t>) qui, lui, désigne le lieu géographique où sont dispensés les enseignements</w:t>
      </w:r>
      <w:r w:rsidR="00251186" w:rsidRPr="003E62B4">
        <w:t>.</w:t>
      </w:r>
      <w:r w:rsidRPr="003E62B4">
        <w:t xml:space="preserve"> Ainsi, </w:t>
      </w:r>
      <w:r w:rsidR="00974D03" w:rsidRPr="003E62B4">
        <w:t>la même mention de master</w:t>
      </w:r>
      <w:r w:rsidRPr="003E62B4">
        <w:t xml:space="preserve"> «</w:t>
      </w:r>
      <w:r w:rsidR="009523DE">
        <w:t xml:space="preserve"> </w:t>
      </w:r>
      <w:r w:rsidR="003E62B4" w:rsidRPr="003E62B4">
        <w:t>Nanosciences et nanotechnologies</w:t>
      </w:r>
      <w:r w:rsidR="00974D03" w:rsidRPr="003E62B4">
        <w:t xml:space="preserve"> </w:t>
      </w:r>
      <w:r w:rsidRPr="003E62B4">
        <w:t>» peut se voir associé</w:t>
      </w:r>
      <w:r w:rsidR="00251186" w:rsidRPr="003E62B4">
        <w:t>e</w:t>
      </w:r>
      <w:r w:rsidRPr="003E62B4">
        <w:t xml:space="preserve"> à la fois à l’établissement accrédité «</w:t>
      </w:r>
      <w:r w:rsidR="00EF72FA">
        <w:t xml:space="preserve"> </w:t>
      </w:r>
      <w:r w:rsidR="00C332FB" w:rsidRPr="003E62B4">
        <w:t>Institut national des sciences appliquées de Lyon</w:t>
      </w:r>
      <w:r w:rsidR="00F85876">
        <w:t xml:space="preserve"> </w:t>
      </w:r>
      <w:r w:rsidRPr="003E62B4">
        <w:t>» (valeur de la variable</w:t>
      </w:r>
      <w:r w:rsidR="003E62B4" w:rsidRPr="003E62B4">
        <w:t xml:space="preserve"> </w:t>
      </w:r>
      <w:r w:rsidR="00D23DB2">
        <w:t>« </w:t>
      </w:r>
      <w:r w:rsidR="003E62B4" w:rsidRPr="003E62B4">
        <w:t>Nom officiel (long) de l’établissement accrédité</w:t>
      </w:r>
      <w:r w:rsidR="00D23DB2">
        <w:t> »</w:t>
      </w:r>
      <w:r w:rsidRPr="003E62B4">
        <w:t xml:space="preserve">) et au </w:t>
      </w:r>
      <w:r w:rsidR="003E62B4" w:rsidRPr="003E62B4">
        <w:t>site</w:t>
      </w:r>
      <w:r w:rsidRPr="003E62B4">
        <w:t xml:space="preserve"> « </w:t>
      </w:r>
      <w:r w:rsidR="00C332FB" w:rsidRPr="003E62B4">
        <w:t>Ecole Centrale de Lyon</w:t>
      </w:r>
      <w:r w:rsidRPr="003E62B4">
        <w:t> » (valeurs de la variable</w:t>
      </w:r>
      <w:r w:rsidR="003E62B4" w:rsidRPr="003E62B4">
        <w:t xml:space="preserve"> « Nom du site où est dispensée la formation »</w:t>
      </w:r>
      <w:r w:rsidRPr="003E62B4">
        <w:t>)</w:t>
      </w:r>
      <w:r w:rsidR="00974D03" w:rsidRPr="003E62B4">
        <w:t>.</w:t>
      </w:r>
    </w:p>
    <w:p w:rsidR="00956176" w:rsidRDefault="00956176" w:rsidP="00CD1947">
      <w:pPr>
        <w:spacing w:after="0"/>
        <w:contextualSpacing/>
        <w:jc w:val="both"/>
      </w:pPr>
    </w:p>
    <w:p w:rsidR="00905E13" w:rsidRPr="00242487" w:rsidRDefault="00171854" w:rsidP="00CD1947">
      <w:pPr>
        <w:pStyle w:val="Paragraphedeliste"/>
        <w:numPr>
          <w:ilvl w:val="0"/>
          <w:numId w:val="2"/>
        </w:numPr>
        <w:spacing w:after="0"/>
        <w:jc w:val="both"/>
        <w:rPr>
          <w:b/>
        </w:rPr>
      </w:pPr>
      <w:r w:rsidRPr="00242487">
        <w:rPr>
          <w:b/>
        </w:rPr>
        <w:t>Code UAI</w:t>
      </w:r>
    </w:p>
    <w:p w:rsidR="00905E13" w:rsidRPr="00905E13" w:rsidRDefault="00905E13" w:rsidP="00CD1947">
      <w:pPr>
        <w:spacing w:after="0"/>
        <w:contextualSpacing/>
        <w:jc w:val="both"/>
        <w:rPr>
          <w:b/>
          <w:i/>
        </w:rPr>
      </w:pPr>
      <w:r w:rsidRPr="00905E13">
        <w:rPr>
          <w:b/>
          <w:i/>
        </w:rPr>
        <w:t>Variable</w:t>
      </w:r>
      <w:r w:rsidR="00280144">
        <w:rPr>
          <w:b/>
          <w:i/>
        </w:rPr>
        <w:t xml:space="preserve"> concernée</w:t>
      </w:r>
      <w:r w:rsidRPr="00905E13">
        <w:rPr>
          <w:b/>
          <w:i/>
        </w:rPr>
        <w:t> :</w:t>
      </w:r>
      <w:r w:rsidR="003E62B4">
        <w:rPr>
          <w:b/>
          <w:i/>
        </w:rPr>
        <w:t xml:space="preserve"> « </w:t>
      </w:r>
      <w:r w:rsidR="003E62B4" w:rsidRPr="003E62B4">
        <w:rPr>
          <w:b/>
          <w:i/>
        </w:rPr>
        <w:t>Code UAI de l’établissement accrédité</w:t>
      </w:r>
      <w:r w:rsidR="003E62B4">
        <w:rPr>
          <w:b/>
          <w:i/>
        </w:rPr>
        <w:t> »</w:t>
      </w:r>
    </w:p>
    <w:p w:rsidR="002B1711" w:rsidRDefault="002B1711" w:rsidP="00CD1947">
      <w:pPr>
        <w:spacing w:after="0"/>
        <w:contextualSpacing/>
        <w:jc w:val="both"/>
      </w:pPr>
      <w:r>
        <w:t>Chaque établissement</w:t>
      </w:r>
      <w:r w:rsidR="009E0D3A">
        <w:t xml:space="preserve"> d’enseignement</w:t>
      </w:r>
      <w:r w:rsidR="00466A22">
        <w:t xml:space="preserve"> (école</w:t>
      </w:r>
      <w:r>
        <w:t>, collège</w:t>
      </w:r>
      <w:r w:rsidR="00466A22">
        <w:t>, lycée</w:t>
      </w:r>
      <w:r>
        <w:t xml:space="preserve">, </w:t>
      </w:r>
      <w:r w:rsidR="009E0D3A">
        <w:t>centre de formation d’apprentis</w:t>
      </w:r>
      <w:r>
        <w:t xml:space="preserve">, </w:t>
      </w:r>
      <w:r w:rsidR="009E0D3A">
        <w:t>établissement d’enseignement supérieur</w:t>
      </w:r>
      <w:r>
        <w:t>)</w:t>
      </w:r>
      <w:r w:rsidR="009E0D3A">
        <w:t>, public ou privé,</w:t>
      </w:r>
      <w:r>
        <w:t xml:space="preserve"> </w:t>
      </w:r>
      <w:r w:rsidR="009E0D3A">
        <w:t>est identifié grâce à</w:t>
      </w:r>
      <w:r>
        <w:t xml:space="preserve"> un code unique, appelé</w:t>
      </w:r>
      <w:r w:rsidR="009E0D3A">
        <w:t xml:space="preserve"> code</w:t>
      </w:r>
      <w:r>
        <w:t xml:space="preserve"> UAI </w:t>
      </w:r>
      <w:r w:rsidR="009E0D3A">
        <w:t>(</w:t>
      </w:r>
      <w:r>
        <w:t>Unité Administrative Immatriculée</w:t>
      </w:r>
      <w:r w:rsidR="00466A22">
        <w:t xml:space="preserve">). Le code UAI est </w:t>
      </w:r>
      <w:r>
        <w:t>composé de 7 chiffres et d’une lettre</w:t>
      </w:r>
      <w:r w:rsidR="009E0D3A">
        <w:t>.</w:t>
      </w:r>
    </w:p>
    <w:p w:rsidR="007A7330" w:rsidRDefault="007A7330" w:rsidP="00CD1947">
      <w:pPr>
        <w:spacing w:after="0"/>
        <w:contextualSpacing/>
        <w:jc w:val="both"/>
      </w:pPr>
    </w:p>
    <w:p w:rsidR="007A7330" w:rsidRPr="00242487" w:rsidRDefault="007A7330" w:rsidP="00CD1947">
      <w:pPr>
        <w:pStyle w:val="Paragraphedeliste"/>
        <w:numPr>
          <w:ilvl w:val="0"/>
          <w:numId w:val="2"/>
        </w:numPr>
        <w:spacing w:after="0"/>
        <w:jc w:val="both"/>
        <w:rPr>
          <w:b/>
        </w:rPr>
      </w:pPr>
      <w:r w:rsidRPr="00242487">
        <w:rPr>
          <w:b/>
        </w:rPr>
        <w:t>Licences conseillées</w:t>
      </w:r>
    </w:p>
    <w:p w:rsidR="0090775E" w:rsidRPr="0090775E" w:rsidRDefault="0090775E" w:rsidP="00C7738F">
      <w:pPr>
        <w:spacing w:after="0"/>
        <w:contextualSpacing/>
        <w:jc w:val="both"/>
        <w:rPr>
          <w:b/>
          <w:i/>
        </w:rPr>
      </w:pPr>
      <w:r w:rsidRPr="0090775E">
        <w:rPr>
          <w:b/>
          <w:i/>
        </w:rPr>
        <w:t>Variable</w:t>
      </w:r>
      <w:r w:rsidR="002A715C">
        <w:rPr>
          <w:b/>
          <w:i/>
        </w:rPr>
        <w:t>s</w:t>
      </w:r>
      <w:r w:rsidRPr="0090775E">
        <w:rPr>
          <w:b/>
          <w:i/>
        </w:rPr>
        <w:t xml:space="preserve"> concernée</w:t>
      </w:r>
      <w:r w:rsidR="002A715C">
        <w:rPr>
          <w:b/>
          <w:i/>
        </w:rPr>
        <w:t>s</w:t>
      </w:r>
      <w:r w:rsidRPr="0090775E">
        <w:rPr>
          <w:b/>
          <w:i/>
        </w:rPr>
        <w:t> :</w:t>
      </w:r>
      <w:r w:rsidR="00C7738F">
        <w:rPr>
          <w:b/>
          <w:i/>
        </w:rPr>
        <w:t xml:space="preserve"> « </w:t>
      </w:r>
      <w:r w:rsidR="00C7738F" w:rsidRPr="00C7738F">
        <w:rPr>
          <w:b/>
          <w:i/>
        </w:rPr>
        <w:t>Licences conseillées pour suivre les enseignements dans la mention</w:t>
      </w:r>
      <w:r w:rsidR="00C7738F">
        <w:rPr>
          <w:b/>
          <w:i/>
        </w:rPr>
        <w:t> », « </w:t>
      </w:r>
      <w:r w:rsidR="00C7738F" w:rsidRPr="00C7738F">
        <w:rPr>
          <w:b/>
          <w:i/>
        </w:rPr>
        <w:t>Licences conseillées pour suivre les enseignements dans le parcours</w:t>
      </w:r>
      <w:r w:rsidR="00C7738F">
        <w:rPr>
          <w:b/>
          <w:i/>
        </w:rPr>
        <w:t> »</w:t>
      </w:r>
    </w:p>
    <w:p w:rsidR="00F85876" w:rsidRDefault="00AF4704" w:rsidP="00CD1947">
      <w:pPr>
        <w:spacing w:after="0"/>
        <w:jc w:val="both"/>
      </w:pPr>
      <w:r w:rsidRPr="00C7738F">
        <w:t>Les mentions de</w:t>
      </w:r>
      <w:r w:rsidR="00B07FFA" w:rsidRPr="00C7738F">
        <w:t xml:space="preserve"> licence</w:t>
      </w:r>
      <w:r w:rsidRPr="00C7738F">
        <w:t xml:space="preserve"> conseillées correspondent aux diplômes nationaux de licence dont il est souhaitable qu</w:t>
      </w:r>
      <w:r w:rsidR="00837BB3" w:rsidRPr="00C7738F">
        <w:t>e les</w:t>
      </w:r>
      <w:r w:rsidRPr="00C7738F">
        <w:t xml:space="preserve"> étudiant</w:t>
      </w:r>
      <w:r w:rsidR="00837BB3" w:rsidRPr="00C7738F">
        <w:t>s</w:t>
      </w:r>
      <w:r w:rsidRPr="00C7738F">
        <w:t xml:space="preserve"> soi</w:t>
      </w:r>
      <w:r w:rsidR="00772ECF" w:rsidRPr="00C7738F">
        <w:t>en</w:t>
      </w:r>
      <w:r w:rsidRPr="00C7738F">
        <w:t>t titulaire</w:t>
      </w:r>
      <w:r w:rsidR="00837BB3" w:rsidRPr="00C7738F">
        <w:t>s</w:t>
      </w:r>
      <w:r w:rsidRPr="00C7738F">
        <w:t xml:space="preserve"> pour suivre avec succès les enseignements </w:t>
      </w:r>
      <w:r w:rsidR="00837BB3" w:rsidRPr="00C7738F">
        <w:t>d’une</w:t>
      </w:r>
      <w:r w:rsidRPr="00C7738F">
        <w:t xml:space="preserve"> formation de master </w:t>
      </w:r>
      <w:r w:rsidR="00837BB3" w:rsidRPr="00C7738F">
        <w:t>donnée</w:t>
      </w:r>
      <w:r w:rsidR="00B07FFA" w:rsidRPr="00C7738F">
        <w:t>.</w:t>
      </w:r>
      <w:r w:rsidR="003E62B4" w:rsidRPr="00C7738F">
        <w:t xml:space="preserve"> </w:t>
      </w:r>
      <w:r w:rsidRPr="00C7738F">
        <w:t>Dans ce</w:t>
      </w:r>
      <w:r w:rsidR="00EE079D">
        <w:t xml:space="preserve"> </w:t>
      </w:r>
      <w:r w:rsidRPr="00C7738F">
        <w:t>jeu de donnée</w:t>
      </w:r>
      <w:r w:rsidR="00837BB3" w:rsidRPr="00C7738F">
        <w:t>s</w:t>
      </w:r>
      <w:r w:rsidRPr="00C7738F">
        <w:t>, elles appartiennent à la nomenclature de</w:t>
      </w:r>
      <w:r w:rsidR="00170B50" w:rsidRPr="00C7738F">
        <w:t>s</w:t>
      </w:r>
      <w:r w:rsidRPr="00C7738F">
        <w:t xml:space="preserve"> </w:t>
      </w:r>
      <w:r w:rsidR="00B07FFA" w:rsidRPr="00C7738F">
        <w:t xml:space="preserve">49 </w:t>
      </w:r>
      <w:r w:rsidRPr="00C7738F">
        <w:t>mentions de licence fixée nationalement</w:t>
      </w:r>
      <w:r w:rsidR="00B07FFA" w:rsidRPr="00C7738F">
        <w:t>.</w:t>
      </w:r>
      <w:r w:rsidR="003E62B4" w:rsidRPr="00C7738F">
        <w:t xml:space="preserve"> </w:t>
      </w:r>
      <w:r w:rsidR="00B07FFA" w:rsidRPr="00C7738F">
        <w:t>Il est à noter que, sur le portail TMM, l</w:t>
      </w:r>
      <w:r w:rsidRPr="00C7738F">
        <w:t>es correspondances entre mentions d</w:t>
      </w:r>
      <w:r w:rsidR="00B07FFA" w:rsidRPr="00C7738F">
        <w:t>e master et mentions de licence</w:t>
      </w:r>
      <w:r w:rsidRPr="00C7738F">
        <w:t xml:space="preserve"> conseillées</w:t>
      </w:r>
      <w:r w:rsidR="00B07FFA" w:rsidRPr="00C7738F">
        <w:t xml:space="preserve"> sont</w:t>
      </w:r>
      <w:r w:rsidRPr="00C7738F">
        <w:t xml:space="preserve"> é</w:t>
      </w:r>
      <w:r w:rsidR="00B07FFA" w:rsidRPr="00C7738F">
        <w:t>tablies par les établissements et diffè</w:t>
      </w:r>
      <w:r w:rsidRPr="00C7738F">
        <w:t xml:space="preserve">rent </w:t>
      </w:r>
      <w:r w:rsidR="00B07FFA" w:rsidRPr="00C7738F">
        <w:t xml:space="preserve">dès lors </w:t>
      </w:r>
      <w:r w:rsidRPr="00C7738F">
        <w:t xml:space="preserve">de celles qui </w:t>
      </w:r>
      <w:r w:rsidR="00B07FFA" w:rsidRPr="00C7738F">
        <w:t>sont listées dans l’annexe de</w:t>
      </w:r>
      <w:r w:rsidRPr="00C7738F">
        <w:t xml:space="preserve"> l’arrêté du 6 juillet 2017 fixant la liste des compatibilités des mentions du diplôme national de licence avec les mentions du diplôme national de master.</w:t>
      </w:r>
    </w:p>
    <w:p w:rsidR="00F85876" w:rsidRDefault="00F85876">
      <w:r>
        <w:br w:type="page"/>
      </w:r>
    </w:p>
    <w:p w:rsidR="007A7330" w:rsidRDefault="007A7330" w:rsidP="00CD1947">
      <w:pPr>
        <w:spacing w:after="0"/>
        <w:contextualSpacing/>
        <w:jc w:val="both"/>
      </w:pPr>
      <w:r>
        <w:lastRenderedPageBreak/>
        <w:t>Lors de la campagne de recueil des informations destinées au portail TMM, les établissements indiquent des licences conseillées :</w:t>
      </w:r>
    </w:p>
    <w:p w:rsidR="007A7330" w:rsidRDefault="007A7330" w:rsidP="00CD1947">
      <w:pPr>
        <w:pStyle w:val="Paragraphedeliste"/>
        <w:numPr>
          <w:ilvl w:val="0"/>
          <w:numId w:val="1"/>
        </w:numPr>
        <w:spacing w:after="0"/>
        <w:jc w:val="both"/>
      </w:pPr>
      <w:r>
        <w:t>pour chaque mention ne proposant pas de parcours</w:t>
      </w:r>
      <w:r w:rsidR="00DD6E68">
        <w:t> ;</w:t>
      </w:r>
    </w:p>
    <w:p w:rsidR="007A7330" w:rsidRDefault="007A7330" w:rsidP="00CD1947">
      <w:pPr>
        <w:pStyle w:val="Paragraphedeliste"/>
        <w:numPr>
          <w:ilvl w:val="0"/>
          <w:numId w:val="1"/>
        </w:numPr>
        <w:spacing w:after="0"/>
        <w:jc w:val="both"/>
      </w:pPr>
      <w:r>
        <w:t xml:space="preserve">pour chaque parcours </w:t>
      </w:r>
      <w:r w:rsidR="00C236AC">
        <w:t>si</w:t>
      </w:r>
      <w:r>
        <w:t xml:space="preserve"> la mention propose un ou </w:t>
      </w:r>
      <w:r w:rsidR="00C236AC">
        <w:t>plusieurs</w:t>
      </w:r>
      <w:r>
        <w:t xml:space="preserve"> parcours</w:t>
      </w:r>
      <w:r w:rsidR="0090775E">
        <w:t xml:space="preserve"> </w:t>
      </w:r>
      <w:r w:rsidR="00C236AC">
        <w:t>, car</w:t>
      </w:r>
      <w:r w:rsidR="0090775E">
        <w:t xml:space="preserve"> les licences conseillées peuvent varier d’un parcours à l’autre </w:t>
      </w:r>
      <w:r w:rsidR="00C236AC">
        <w:t xml:space="preserve">au sein </w:t>
      </w:r>
      <w:r w:rsidR="0090775E">
        <w:t xml:space="preserve">d’une </w:t>
      </w:r>
      <w:r w:rsidR="00C236AC">
        <w:t>même mention</w:t>
      </w:r>
      <w:r w:rsidR="0090775E">
        <w:t> </w:t>
      </w:r>
      <w:r w:rsidR="00C236AC">
        <w:t>(</w:t>
      </w:r>
      <w:r w:rsidR="0090775E">
        <w:t>ainsi de la mention « </w:t>
      </w:r>
      <w:r w:rsidR="0090775E" w:rsidRPr="0090775E">
        <w:t>Métiers de l'enseignement, de l'éducation et de la formation (MEEF), 2nd degré</w:t>
      </w:r>
      <w:r w:rsidR="0090775E">
        <w:t> », dont le parcours « </w:t>
      </w:r>
      <w:r w:rsidR="0090775E" w:rsidRPr="0090775E">
        <w:t>Education Physique et Sportive (EPS)</w:t>
      </w:r>
      <w:r w:rsidR="0090775E">
        <w:t> » p</w:t>
      </w:r>
      <w:r w:rsidR="00C236AC">
        <w:t>eut</w:t>
      </w:r>
      <w:r w:rsidR="0090775E">
        <w:t xml:space="preserve"> être associé à la mention de licence « Sciences et techniques des activités physiques et sportives » et le parcours « </w:t>
      </w:r>
      <w:r w:rsidR="00F26772">
        <w:t xml:space="preserve">Langues vivantes : Anglais </w:t>
      </w:r>
      <w:r w:rsidR="0090775E">
        <w:t xml:space="preserve">» </w:t>
      </w:r>
      <w:r w:rsidR="00F26772">
        <w:t xml:space="preserve">à la </w:t>
      </w:r>
      <w:r w:rsidR="0090775E">
        <w:t>mention de</w:t>
      </w:r>
      <w:r w:rsidR="00F26772">
        <w:t xml:space="preserve"> licence « Langues, littératures et civilisations étrangères et régionales »</w:t>
      </w:r>
      <w:r w:rsidR="00A10EA7">
        <w:t xml:space="preserve"> ) </w:t>
      </w:r>
      <w:r w:rsidR="0090775E">
        <w:t>;</w:t>
      </w:r>
    </w:p>
    <w:p w:rsidR="002A715C" w:rsidRDefault="006A1D61" w:rsidP="0056761A">
      <w:pPr>
        <w:pStyle w:val="Paragraphedeliste"/>
        <w:numPr>
          <w:ilvl w:val="0"/>
          <w:numId w:val="1"/>
        </w:numPr>
        <w:spacing w:after="0"/>
        <w:jc w:val="both"/>
      </w:pPr>
      <w:r>
        <w:t>pour la mention et/ou pour le</w:t>
      </w:r>
      <w:r w:rsidR="00CD1DB3">
        <w:t>s</w:t>
      </w:r>
      <w:r>
        <w:t xml:space="preserve"> parcours dans le cas des formations dites « en Y »</w:t>
      </w:r>
      <w:r w:rsidR="00CD1DB3">
        <w:t xml:space="preserve"> (</w:t>
      </w:r>
      <w:r>
        <w:t>c’est-à-dire ne proposant pas de parcours durant la première année de master mais en proposant durant la seconde</w:t>
      </w:r>
      <w:r w:rsidR="00CD1DB3">
        <w:t>), car</w:t>
      </w:r>
      <w:r w:rsidR="004B0B62">
        <w:t xml:space="preserve"> les licences conseillées en première année</w:t>
      </w:r>
      <w:r w:rsidR="00CD1DB3">
        <w:t xml:space="preserve"> peuvent alors être</w:t>
      </w:r>
      <w:r w:rsidR="004B0B62">
        <w:t xml:space="preserve"> plus nombreuses que les licences conseillées pour </w:t>
      </w:r>
      <w:r w:rsidR="00B96A1C">
        <w:t>tel</w:t>
      </w:r>
      <w:r w:rsidR="004B0B62">
        <w:t xml:space="preserve"> parcours de seconde année, plus spécialisé </w:t>
      </w:r>
      <w:r w:rsidR="00CD1DB3">
        <w:t>(</w:t>
      </w:r>
      <w:r w:rsidR="004B0B62">
        <w:t>ainsi</w:t>
      </w:r>
      <w:r w:rsidR="00835E7F">
        <w:t xml:space="preserve"> de la mention « </w:t>
      </w:r>
      <w:r w:rsidR="00835E7F" w:rsidRPr="00835E7F">
        <w:t>Physique appliquée et ingénierie physique</w:t>
      </w:r>
      <w:r w:rsidR="00835E7F">
        <w:t> »</w:t>
      </w:r>
      <w:r w:rsidR="00B96A1C">
        <w:t xml:space="preserve">, dont les </w:t>
      </w:r>
      <w:r w:rsidR="00AF4704">
        <w:t xml:space="preserve">cinq </w:t>
      </w:r>
      <w:r w:rsidR="00B96A1C">
        <w:t xml:space="preserve">licences conseillées pour la première année </w:t>
      </w:r>
      <w:r w:rsidR="00B96A1C" w:rsidRPr="00B96A1C">
        <w:t>(valeur</w:t>
      </w:r>
      <w:r w:rsidR="00B96A1C">
        <w:t>s</w:t>
      </w:r>
      <w:r w:rsidR="00B96A1C" w:rsidRPr="00B96A1C">
        <w:t xml:space="preserve"> associée</w:t>
      </w:r>
      <w:r w:rsidR="00B96A1C">
        <w:t>s</w:t>
      </w:r>
      <w:r w:rsidR="00B96A1C" w:rsidRPr="00B96A1C">
        <w:t xml:space="preserve"> à la variable</w:t>
      </w:r>
      <w:r w:rsidR="0056761A">
        <w:t xml:space="preserve"> « </w:t>
      </w:r>
      <w:r w:rsidR="0056761A" w:rsidRPr="0056761A">
        <w:t>Licences conseillées pour suivre les enseignements dans la mention</w:t>
      </w:r>
      <w:r w:rsidR="0056761A">
        <w:t> »</w:t>
      </w:r>
      <w:r w:rsidR="00B96A1C" w:rsidRPr="00B96A1C">
        <w:rPr>
          <w:i/>
        </w:rPr>
        <w:t>)</w:t>
      </w:r>
      <w:r w:rsidR="00B96A1C">
        <w:rPr>
          <w:i/>
        </w:rPr>
        <w:t xml:space="preserve"> </w:t>
      </w:r>
      <w:r w:rsidR="00B96A1C">
        <w:t>p</w:t>
      </w:r>
      <w:r w:rsidR="00AF4704">
        <w:t>euvent</w:t>
      </w:r>
      <w:r w:rsidR="00B96A1C">
        <w:t xml:space="preserve"> être « Mécanique », « Physique », « Sciences pour l’ingénieur », « Physique, Chimie » et « Sciences et technologies »</w:t>
      </w:r>
      <w:r w:rsidR="00AF4704">
        <w:t>,</w:t>
      </w:r>
      <w:r w:rsidR="00B96A1C">
        <w:t xml:space="preserve"> et les </w:t>
      </w:r>
      <w:r w:rsidR="00AF4704">
        <w:t xml:space="preserve">trois </w:t>
      </w:r>
      <w:r w:rsidR="00B96A1C">
        <w:t>licences conseillées pour le parcours « </w:t>
      </w:r>
      <w:r w:rsidR="00B96A1C" w:rsidRPr="00B96A1C">
        <w:t>Mécanique, matériaux et procédés avancés</w:t>
      </w:r>
      <w:r w:rsidR="00B96A1C">
        <w:t> » p</w:t>
      </w:r>
      <w:r w:rsidR="00AF4704">
        <w:t>euven</w:t>
      </w:r>
      <w:r w:rsidR="00B96A1C">
        <w:t>t être « Mécanique », « Sciences pour l’ingénieur » et « Sciences et technologies</w:t>
      </w:r>
      <w:r w:rsidR="004B0B62">
        <w:t xml:space="preserve"> </w:t>
      </w:r>
      <w:r w:rsidR="00B96A1C">
        <w:t>(valeurs associées à la variable</w:t>
      </w:r>
      <w:r w:rsidR="0056761A">
        <w:t xml:space="preserve"> </w:t>
      </w:r>
      <w:r w:rsidR="0056761A" w:rsidRPr="0056761A">
        <w:t>« Licences conseillées pour suivre les enseignements dans le parcours »</w:t>
      </w:r>
      <w:r w:rsidR="00B96A1C">
        <w:t>)</w:t>
      </w:r>
      <w:r>
        <w:t>.</w:t>
      </w:r>
    </w:p>
    <w:p w:rsidR="00F85876" w:rsidRDefault="00F85876" w:rsidP="00F85876">
      <w:pPr>
        <w:spacing w:after="0"/>
        <w:jc w:val="both"/>
      </w:pPr>
    </w:p>
    <w:p w:rsidR="002A715C" w:rsidRPr="00242487" w:rsidRDefault="002A715C" w:rsidP="00CD1947">
      <w:pPr>
        <w:pStyle w:val="Paragraphedeliste"/>
        <w:numPr>
          <w:ilvl w:val="0"/>
          <w:numId w:val="2"/>
        </w:numPr>
        <w:spacing w:after="0"/>
        <w:jc w:val="both"/>
        <w:rPr>
          <w:b/>
        </w:rPr>
      </w:pPr>
      <w:r>
        <w:rPr>
          <w:b/>
        </w:rPr>
        <w:t>Modalités d’enseignement</w:t>
      </w:r>
    </w:p>
    <w:p w:rsidR="002A715C" w:rsidRPr="0090775E" w:rsidRDefault="002A715C" w:rsidP="00CD1947">
      <w:pPr>
        <w:spacing w:after="0"/>
        <w:contextualSpacing/>
        <w:jc w:val="both"/>
        <w:rPr>
          <w:b/>
          <w:i/>
        </w:rPr>
      </w:pPr>
      <w:r w:rsidRPr="0090775E">
        <w:rPr>
          <w:b/>
          <w:i/>
        </w:rPr>
        <w:t>Variable</w:t>
      </w:r>
      <w:r w:rsidR="005D7604">
        <w:rPr>
          <w:b/>
          <w:i/>
        </w:rPr>
        <w:t>s</w:t>
      </w:r>
      <w:r w:rsidRPr="0090775E">
        <w:rPr>
          <w:b/>
          <w:i/>
        </w:rPr>
        <w:t xml:space="preserve"> concernée</w:t>
      </w:r>
      <w:r w:rsidR="005D7604">
        <w:rPr>
          <w:b/>
          <w:i/>
        </w:rPr>
        <w:t>s</w:t>
      </w:r>
      <w:r w:rsidRPr="0090775E">
        <w:rPr>
          <w:b/>
          <w:i/>
        </w:rPr>
        <w:t> :</w:t>
      </w:r>
      <w:r w:rsidR="009523DE">
        <w:rPr>
          <w:b/>
          <w:i/>
        </w:rPr>
        <w:t xml:space="preserve"> « </w:t>
      </w:r>
      <w:r w:rsidR="009523DE" w:rsidRPr="009523DE">
        <w:rPr>
          <w:b/>
          <w:i/>
        </w:rPr>
        <w:t>Modalités d’enseignement de la mention</w:t>
      </w:r>
      <w:r w:rsidR="009523DE">
        <w:rPr>
          <w:b/>
          <w:i/>
        </w:rPr>
        <w:t> », « </w:t>
      </w:r>
      <w:r w:rsidR="009523DE" w:rsidRPr="009523DE">
        <w:rPr>
          <w:b/>
          <w:i/>
        </w:rPr>
        <w:t>Modalités d’enseignement du parcours</w:t>
      </w:r>
      <w:r w:rsidR="009523DE">
        <w:rPr>
          <w:b/>
          <w:i/>
        </w:rPr>
        <w:t> »</w:t>
      </w:r>
    </w:p>
    <w:p w:rsidR="002A715C" w:rsidRDefault="002A715C" w:rsidP="00CD1947">
      <w:pPr>
        <w:spacing w:after="0"/>
        <w:jc w:val="both"/>
      </w:pPr>
      <w:r>
        <w:t xml:space="preserve">Les enseignements dispensés dans une mention (variable </w:t>
      </w:r>
      <w:r w:rsidR="009523DE">
        <w:t>« </w:t>
      </w:r>
      <w:r w:rsidR="009523DE" w:rsidRPr="009523DE">
        <w:rPr>
          <w:i/>
        </w:rPr>
        <w:t>Modalités d’enseignement de la mention »</w:t>
      </w:r>
      <w:r w:rsidRPr="009523DE">
        <w:t>) ou dans</w:t>
      </w:r>
      <w:r>
        <w:t xml:space="preserve"> un parcours (variable </w:t>
      </w:r>
      <w:r w:rsidR="009523DE">
        <w:t>« </w:t>
      </w:r>
      <w:r w:rsidR="009523DE" w:rsidRPr="009523DE">
        <w:t>Modalités d’enseignement du parcours</w:t>
      </w:r>
      <w:r w:rsidR="009523DE">
        <w:t> »</w:t>
      </w:r>
      <w:r>
        <w:t>) peuvent relever,</w:t>
      </w:r>
      <w:r w:rsidRPr="002A715C">
        <w:t xml:space="preserve"> </w:t>
      </w:r>
      <w:r>
        <w:t>ou</w:t>
      </w:r>
      <w:r w:rsidR="00B75999">
        <w:t>tre de la formation initiale</w:t>
      </w:r>
      <w:r>
        <w:t xml:space="preserve"> :</w:t>
      </w:r>
    </w:p>
    <w:p w:rsidR="002A715C" w:rsidRDefault="00B75999" w:rsidP="00CD1947">
      <w:pPr>
        <w:pStyle w:val="Paragraphedeliste"/>
        <w:numPr>
          <w:ilvl w:val="0"/>
          <w:numId w:val="1"/>
        </w:numPr>
        <w:spacing w:after="0"/>
        <w:jc w:val="both"/>
      </w:pPr>
      <w:r>
        <w:t>de l</w:t>
      </w:r>
      <w:r w:rsidR="002A715C">
        <w:t xml:space="preserve">a formation continue </w:t>
      </w:r>
      <w:r w:rsidR="005D4C71">
        <w:t>(</w:t>
      </w:r>
      <w:r w:rsidR="005D4C71" w:rsidRPr="005D4C71">
        <w:t>formation suivie par des personnes ayant terminé leurs études initiales</w:t>
      </w:r>
      <w:r w:rsidR="005D4C71">
        <w:t>)</w:t>
      </w:r>
      <w:r>
        <w:t> ;</w:t>
      </w:r>
    </w:p>
    <w:p w:rsidR="002A715C" w:rsidRDefault="00B75999" w:rsidP="00CD1947">
      <w:pPr>
        <w:pStyle w:val="Paragraphedeliste"/>
        <w:numPr>
          <w:ilvl w:val="0"/>
          <w:numId w:val="1"/>
        </w:numPr>
        <w:spacing w:after="0"/>
        <w:jc w:val="both"/>
      </w:pPr>
      <w:r>
        <w:t>de l</w:t>
      </w:r>
      <w:r w:rsidR="002A715C">
        <w:t>’alternance</w:t>
      </w:r>
      <w:r w:rsidR="005D4C71">
        <w:t xml:space="preserve"> (</w:t>
      </w:r>
      <w:r w:rsidR="005D4C71" w:rsidRPr="005D4C71">
        <w:t xml:space="preserve">système de formation </w:t>
      </w:r>
      <w:r>
        <w:t>consistant</w:t>
      </w:r>
      <w:r w:rsidR="005D4C71" w:rsidRPr="005D4C71">
        <w:t xml:space="preserve"> à alterner des périodes d’enseignement théorique dans un établissement de formation et des périodes de</w:t>
      </w:r>
      <w:r>
        <w:t xml:space="preserve"> mise en pratique professionnelle</w:t>
      </w:r>
      <w:r w:rsidR="005D4C71">
        <w:t>)</w:t>
      </w:r>
      <w:r>
        <w:t> ;</w:t>
      </w:r>
    </w:p>
    <w:p w:rsidR="005E5C4B" w:rsidRDefault="00B75999" w:rsidP="00CD1947">
      <w:pPr>
        <w:pStyle w:val="Paragraphedeliste"/>
        <w:numPr>
          <w:ilvl w:val="0"/>
          <w:numId w:val="1"/>
        </w:numPr>
        <w:spacing w:after="0"/>
        <w:jc w:val="both"/>
      </w:pPr>
      <w:r>
        <w:t>de l</w:t>
      </w:r>
      <w:r w:rsidR="002A715C">
        <w:t>’apprentissage</w:t>
      </w:r>
      <w:r w:rsidR="005D4C71">
        <w:t xml:space="preserve"> (</w:t>
      </w:r>
      <w:r>
        <w:t>cas particulier de formation en alternance,</w:t>
      </w:r>
      <w:r w:rsidR="005D4C71">
        <w:t xml:space="preserve"> dans lequel </w:t>
      </w:r>
      <w:r>
        <w:t>l’étudiant</w:t>
      </w:r>
      <w:r w:rsidR="005D4C71" w:rsidRPr="005D4C71">
        <w:t xml:space="preserve"> </w:t>
      </w:r>
      <w:r>
        <w:t>a le statut de salarié) ;</w:t>
      </w:r>
    </w:p>
    <w:p w:rsidR="002A715C" w:rsidRDefault="00B75999" w:rsidP="00CD1947">
      <w:pPr>
        <w:pStyle w:val="Paragraphedeliste"/>
        <w:numPr>
          <w:ilvl w:val="0"/>
          <w:numId w:val="1"/>
        </w:numPr>
        <w:spacing w:after="0"/>
        <w:jc w:val="both"/>
      </w:pPr>
      <w:r>
        <w:t>de l</w:t>
      </w:r>
      <w:r w:rsidR="002A715C">
        <w:t>a formation à distance</w:t>
      </w:r>
      <w:r>
        <w:t> ;</w:t>
      </w:r>
    </w:p>
    <w:p w:rsidR="002A715C" w:rsidRDefault="00B75999" w:rsidP="00CD1947">
      <w:pPr>
        <w:pStyle w:val="Paragraphedeliste"/>
        <w:numPr>
          <w:ilvl w:val="0"/>
          <w:numId w:val="1"/>
        </w:numPr>
        <w:spacing w:after="0"/>
        <w:jc w:val="both"/>
      </w:pPr>
      <w:r>
        <w:t>de l</w:t>
      </w:r>
      <w:r w:rsidR="002A715C">
        <w:t>a formation hybride (</w:t>
      </w:r>
      <w:r>
        <w:t xml:space="preserve">formation </w:t>
      </w:r>
      <w:r w:rsidR="002A715C">
        <w:t xml:space="preserve">combinant enseignements en présentiel et </w:t>
      </w:r>
      <w:r>
        <w:t xml:space="preserve">enseignements </w:t>
      </w:r>
      <w:r w:rsidR="002A715C">
        <w:t>à distance)</w:t>
      </w:r>
      <w:r>
        <w:t>.</w:t>
      </w:r>
    </w:p>
    <w:p w:rsidR="00684C34" w:rsidRDefault="00684C34" w:rsidP="00CD1947">
      <w:pPr>
        <w:spacing w:after="0"/>
        <w:jc w:val="both"/>
      </w:pPr>
    </w:p>
    <w:p w:rsidR="00684C34" w:rsidRPr="00A657E9" w:rsidRDefault="00684C34" w:rsidP="00CD1947">
      <w:pPr>
        <w:pStyle w:val="Paragraphedeliste"/>
        <w:numPr>
          <w:ilvl w:val="0"/>
          <w:numId w:val="2"/>
        </w:numPr>
        <w:spacing w:after="0"/>
        <w:jc w:val="both"/>
        <w:rPr>
          <w:b/>
        </w:rPr>
      </w:pPr>
      <w:r w:rsidRPr="00A657E9">
        <w:rPr>
          <w:b/>
        </w:rPr>
        <w:t>Semestre auquel la formation est accessibl</w:t>
      </w:r>
      <w:r w:rsidR="00E439E8">
        <w:rPr>
          <w:b/>
        </w:rPr>
        <w:t>e dans l’établissement</w:t>
      </w:r>
    </w:p>
    <w:p w:rsidR="00684C34" w:rsidRPr="00A657E9" w:rsidRDefault="00684C34" w:rsidP="00CD1947">
      <w:pPr>
        <w:spacing w:after="0"/>
        <w:jc w:val="both"/>
        <w:rPr>
          <w:b/>
          <w:i/>
        </w:rPr>
      </w:pPr>
      <w:r w:rsidRPr="00A657E9">
        <w:rPr>
          <w:b/>
          <w:i/>
        </w:rPr>
        <w:t>Variable</w:t>
      </w:r>
      <w:r w:rsidR="005D7604">
        <w:rPr>
          <w:b/>
          <w:i/>
        </w:rPr>
        <w:t>s</w:t>
      </w:r>
      <w:r w:rsidRPr="00A657E9">
        <w:rPr>
          <w:b/>
          <w:i/>
        </w:rPr>
        <w:t xml:space="preserve"> concernées :</w:t>
      </w:r>
      <w:r w:rsidR="004373DC">
        <w:rPr>
          <w:b/>
          <w:i/>
        </w:rPr>
        <w:t xml:space="preserve"> </w:t>
      </w:r>
      <w:r w:rsidR="00EF72FA">
        <w:rPr>
          <w:b/>
          <w:i/>
        </w:rPr>
        <w:t>« </w:t>
      </w:r>
      <w:r w:rsidR="004373DC" w:rsidRPr="004373DC">
        <w:rPr>
          <w:b/>
          <w:i/>
        </w:rPr>
        <w:t>Semestre auquel la mention est accessible dans l’établissement accrédit</w:t>
      </w:r>
      <w:r w:rsidR="004373DC">
        <w:rPr>
          <w:b/>
          <w:i/>
        </w:rPr>
        <w:t>é</w:t>
      </w:r>
      <w:r w:rsidR="00EF72FA">
        <w:rPr>
          <w:b/>
          <w:i/>
        </w:rPr>
        <w:t> »</w:t>
      </w:r>
      <w:r w:rsidRPr="00A657E9">
        <w:rPr>
          <w:b/>
          <w:i/>
        </w:rPr>
        <w:t>,</w:t>
      </w:r>
      <w:r w:rsidR="00EF72FA">
        <w:rPr>
          <w:b/>
          <w:i/>
        </w:rPr>
        <w:t xml:space="preserve"> « </w:t>
      </w:r>
      <w:r w:rsidR="00EF72FA" w:rsidRPr="00EF72FA">
        <w:rPr>
          <w:b/>
          <w:i/>
        </w:rPr>
        <w:t>Semestre auquel le parcours est accessible dans l’établissement accrédité</w:t>
      </w:r>
      <w:r w:rsidR="00EF72FA">
        <w:rPr>
          <w:b/>
          <w:i/>
        </w:rPr>
        <w:t> »</w:t>
      </w:r>
    </w:p>
    <w:p w:rsidR="00684C34" w:rsidRPr="00A657E9" w:rsidRDefault="00A657E9" w:rsidP="00CD1947">
      <w:pPr>
        <w:spacing w:after="0"/>
        <w:jc w:val="both"/>
      </w:pPr>
      <w:r>
        <w:t>Le cursus</w:t>
      </w:r>
      <w:r w:rsidR="00684C34" w:rsidRPr="00A657E9">
        <w:t xml:space="preserve"> conduisant </w:t>
      </w:r>
      <w:r>
        <w:t>à l’obtention d’un</w:t>
      </w:r>
      <w:r w:rsidR="00684C34" w:rsidRPr="00A657E9">
        <w:t xml:space="preserve"> D</w:t>
      </w:r>
      <w:r w:rsidR="00017868" w:rsidRPr="00A657E9">
        <w:t xml:space="preserve">NM </w:t>
      </w:r>
      <w:r w:rsidR="00267FF9">
        <w:t xml:space="preserve">a une durée de </w:t>
      </w:r>
      <w:r>
        <w:t>quatre</w:t>
      </w:r>
      <w:r w:rsidR="00017868" w:rsidRPr="00A657E9">
        <w:t xml:space="preserve"> semestres.</w:t>
      </w:r>
    </w:p>
    <w:p w:rsidR="00017868" w:rsidRPr="00A657E9" w:rsidRDefault="00A657E9" w:rsidP="00CD1947">
      <w:pPr>
        <w:spacing w:after="0"/>
        <w:jc w:val="both"/>
      </w:pPr>
      <w:r>
        <w:lastRenderedPageBreak/>
        <w:t>Généralement, les établissements proposent donc une formation complète de quatre semestres et</w:t>
      </w:r>
      <w:r w:rsidR="00017868" w:rsidRPr="00A657E9">
        <w:t xml:space="preserve"> la valeur de la variable</w:t>
      </w:r>
      <w:r w:rsidR="004373DC">
        <w:t xml:space="preserve"> « </w:t>
      </w:r>
      <w:r w:rsidR="004373DC" w:rsidRPr="004373DC">
        <w:rPr>
          <w:i/>
        </w:rPr>
        <w:t>Semestre auquel la mention est accessible dans l’établissement accrédité</w:t>
      </w:r>
      <w:r w:rsidR="004373DC">
        <w:rPr>
          <w:i/>
        </w:rPr>
        <w:t> »</w:t>
      </w:r>
      <w:r w:rsidRPr="00A657E9">
        <w:t>,</w:t>
      </w:r>
      <w:r>
        <w:t xml:space="preserve"> qui indique à quel semestre la formation est accessible dans l’établissement,</w:t>
      </w:r>
      <w:r w:rsidR="00017868" w:rsidRPr="00A657E9">
        <w:t xml:space="preserve"> </w:t>
      </w:r>
      <w:r w:rsidR="00432FAA" w:rsidRPr="00A657E9">
        <w:t>est</w:t>
      </w:r>
      <w:r w:rsidR="00017868" w:rsidRPr="00A657E9">
        <w:t xml:space="preserve"> « 1er semestre ».</w:t>
      </w:r>
    </w:p>
    <w:p w:rsidR="00017868" w:rsidRPr="00A657E9" w:rsidRDefault="00A657E9" w:rsidP="00CD1947">
      <w:pPr>
        <w:spacing w:after="0"/>
        <w:jc w:val="both"/>
      </w:pPr>
      <w:r>
        <w:t xml:space="preserve">Il </w:t>
      </w:r>
      <w:r w:rsidR="00267FF9">
        <w:t>arrive</w:t>
      </w:r>
      <w:r>
        <w:t xml:space="preserve"> toutefois</w:t>
      </w:r>
      <w:r w:rsidR="00017868" w:rsidRPr="00A657E9">
        <w:t xml:space="preserve"> qu’une </w:t>
      </w:r>
      <w:r w:rsidR="000B197C" w:rsidRPr="00A657E9">
        <w:t>mention</w:t>
      </w:r>
      <w:r w:rsidR="00017868" w:rsidRPr="00A657E9">
        <w:t xml:space="preserve"> </w:t>
      </w:r>
      <w:r w:rsidR="00267FF9">
        <w:t xml:space="preserve">ne </w:t>
      </w:r>
      <w:r w:rsidR="00017868" w:rsidRPr="00A657E9">
        <w:t xml:space="preserve">soit accessible dans un </w:t>
      </w:r>
      <w:r w:rsidR="00432FAA" w:rsidRPr="00A657E9">
        <w:t>établissement</w:t>
      </w:r>
      <w:r w:rsidR="00017868" w:rsidRPr="00A657E9">
        <w:t xml:space="preserve"> </w:t>
      </w:r>
      <w:r w:rsidR="00E44A8B">
        <w:t xml:space="preserve">qu’à partir du </w:t>
      </w:r>
      <w:r w:rsidR="00267FF9">
        <w:t>troisième semestre (d</w:t>
      </w:r>
      <w:r w:rsidR="00432FAA" w:rsidRPr="00A657E9">
        <w:t xml:space="preserve">ans cette situation, la valeur de la variable </w:t>
      </w:r>
      <w:r w:rsidR="00484FFD">
        <w:t>« </w:t>
      </w:r>
      <w:r w:rsidR="00484FFD" w:rsidRPr="00484FFD">
        <w:t>Semestre auquel la mention est accessible dans l’établissement accrédité</w:t>
      </w:r>
      <w:r w:rsidR="00484FFD">
        <w:t> »</w:t>
      </w:r>
      <w:r w:rsidR="00432FAA" w:rsidRPr="00A657E9">
        <w:t xml:space="preserve"> est « 3ème semestre »</w:t>
      </w:r>
      <w:r w:rsidR="00267FF9">
        <w:t>)</w:t>
      </w:r>
      <w:r w:rsidR="00432FAA" w:rsidRPr="00A657E9">
        <w:t xml:space="preserve">. </w:t>
      </w:r>
      <w:r w:rsidR="00017868" w:rsidRPr="00A657E9">
        <w:t xml:space="preserve">C’est </w:t>
      </w:r>
      <w:r w:rsidR="00267FF9">
        <w:t>notamment</w:t>
      </w:r>
      <w:r w:rsidR="00017868" w:rsidRPr="00A657E9">
        <w:t xml:space="preserve"> le cas de certaines </w:t>
      </w:r>
      <w:r w:rsidR="000B197C" w:rsidRPr="00A657E9">
        <w:t>mention</w:t>
      </w:r>
      <w:r w:rsidR="00017868" w:rsidRPr="00A657E9">
        <w:t xml:space="preserve">s co-accréditées entre une université et une école d’ingénieur : la formation est accessible </w:t>
      </w:r>
      <w:r w:rsidR="00432FAA" w:rsidRPr="00A657E9">
        <w:t>dans l’université dès la première année</w:t>
      </w:r>
      <w:r w:rsidR="00267FF9">
        <w:t>, mais</w:t>
      </w:r>
      <w:r w:rsidR="00432FAA" w:rsidRPr="00A657E9">
        <w:t xml:space="preserve"> seulement en seconde année dans l’école d’ingénieur. </w:t>
      </w:r>
    </w:p>
    <w:p w:rsidR="00267FF9" w:rsidRDefault="00267FF9" w:rsidP="00CD1947">
      <w:pPr>
        <w:spacing w:after="0"/>
        <w:jc w:val="both"/>
      </w:pPr>
    </w:p>
    <w:p w:rsidR="00684C34" w:rsidRDefault="007B4FE1" w:rsidP="00CD1947">
      <w:pPr>
        <w:spacing w:after="0"/>
        <w:jc w:val="both"/>
      </w:pPr>
      <w:r w:rsidRPr="00A657E9">
        <w:t xml:space="preserve">Au sein d’une mention </w:t>
      </w:r>
      <w:r w:rsidR="00267FF9">
        <w:t>accessible</w:t>
      </w:r>
      <w:r w:rsidR="00E439E8">
        <w:t xml:space="preserve"> </w:t>
      </w:r>
      <w:r w:rsidR="00E44A8B">
        <w:t xml:space="preserve">dès le </w:t>
      </w:r>
      <w:r w:rsidR="00E439E8">
        <w:t>premier</w:t>
      </w:r>
      <w:r w:rsidRPr="00A657E9">
        <w:t xml:space="preserve"> semestre, plusieurs architectures de formation sont possibles. Si tous les parcours débutent au </w:t>
      </w:r>
      <w:r w:rsidR="00E439E8">
        <w:t>premier semestre, on parle</w:t>
      </w:r>
      <w:r w:rsidRPr="00A657E9">
        <w:t xml:space="preserve"> ainsi d’architecture « tubulaire » ou « en silos », si tous les parcours débutent au </w:t>
      </w:r>
      <w:r w:rsidR="00E439E8">
        <w:t>troisième</w:t>
      </w:r>
      <w:r w:rsidRPr="00A657E9">
        <w:t xml:space="preserve"> semestre </w:t>
      </w:r>
      <w:r w:rsidR="00772ECF">
        <w:t xml:space="preserve">on parle </w:t>
      </w:r>
      <w:r w:rsidRPr="00A657E9">
        <w:t xml:space="preserve">d’architecture « en Y » ou « en </w:t>
      </w:r>
      <w:r w:rsidR="00267FF9" w:rsidRPr="00A657E9">
        <w:t>râteau</w:t>
      </w:r>
      <w:r w:rsidRPr="00A657E9">
        <w:t xml:space="preserve"> », si certains parcours débutent au </w:t>
      </w:r>
      <w:r w:rsidR="00E439E8">
        <w:t xml:space="preserve">premier </w:t>
      </w:r>
      <w:r w:rsidRPr="00A657E9">
        <w:t xml:space="preserve">semestre et d’autres au </w:t>
      </w:r>
      <w:r w:rsidR="00E439E8">
        <w:t>troisième,</w:t>
      </w:r>
      <w:r w:rsidRPr="00A657E9">
        <w:t xml:space="preserve"> </w:t>
      </w:r>
      <w:r w:rsidR="00772ECF">
        <w:t xml:space="preserve">on parle </w:t>
      </w:r>
      <w:r w:rsidRPr="00A657E9">
        <w:t xml:space="preserve">d’architecture « en X ». </w:t>
      </w:r>
      <w:r w:rsidR="009E164D">
        <w:t>Dans c</w:t>
      </w:r>
      <w:r w:rsidRPr="00A657E9">
        <w:t>es différentes situations</w:t>
      </w:r>
      <w:r w:rsidR="009E164D">
        <w:t>,</w:t>
      </w:r>
      <w:r w:rsidRPr="00A657E9">
        <w:t xml:space="preserve"> la variable</w:t>
      </w:r>
      <w:r w:rsidR="00EF72FA">
        <w:t xml:space="preserve"> « </w:t>
      </w:r>
      <w:r w:rsidR="00EF72FA" w:rsidRPr="00EF72FA">
        <w:t>Semestre auquel le parcours est accessible dans l’établissement accrédité</w:t>
      </w:r>
      <w:r w:rsidR="00EF72FA">
        <w:t> »</w:t>
      </w:r>
      <w:r w:rsidRPr="00A657E9">
        <w:rPr>
          <w:i/>
        </w:rPr>
        <w:t xml:space="preserve"> </w:t>
      </w:r>
      <w:r w:rsidRPr="00A657E9">
        <w:t>pren</w:t>
      </w:r>
      <w:r w:rsidR="00844E58">
        <w:t>d</w:t>
      </w:r>
      <w:r w:rsidRPr="00A657E9">
        <w:t xml:space="preserve"> la valeur </w:t>
      </w:r>
      <w:r w:rsidR="00E439E8">
        <w:t xml:space="preserve">« 1er semestre » </w:t>
      </w:r>
      <w:r w:rsidRPr="00A657E9">
        <w:t xml:space="preserve">ou </w:t>
      </w:r>
      <w:r w:rsidR="00E439E8" w:rsidRPr="00A657E9">
        <w:t>« 3ème semestre »</w:t>
      </w:r>
      <w:r w:rsidR="00E439E8">
        <w:t xml:space="preserve"> </w:t>
      </w:r>
      <w:r w:rsidRPr="00A657E9">
        <w:t xml:space="preserve">selon que le parcours </w:t>
      </w:r>
      <w:r w:rsidR="00844E58">
        <w:t xml:space="preserve">concerné </w:t>
      </w:r>
      <w:r w:rsidR="00165CAC">
        <w:t>débute</w:t>
      </w:r>
      <w:r w:rsidRPr="00A657E9">
        <w:t xml:space="preserve"> à </w:t>
      </w:r>
      <w:r w:rsidR="00E439E8">
        <w:t>compter</w:t>
      </w:r>
      <w:r w:rsidRPr="00A657E9">
        <w:t xml:space="preserve"> de la première ou de la deuxième année de master.</w:t>
      </w:r>
      <w:r w:rsidR="00B9217F">
        <w:t xml:space="preserve"> </w:t>
      </w:r>
      <w:r w:rsidRPr="00A657E9">
        <w:t xml:space="preserve">Au sein d’une mention </w:t>
      </w:r>
      <w:r w:rsidR="00165CAC">
        <w:t>accessible</w:t>
      </w:r>
      <w:r w:rsidRPr="00A657E9">
        <w:t xml:space="preserve"> au 3ème semestre, les parcours débutent </w:t>
      </w:r>
      <w:r w:rsidR="00B807F7" w:rsidRPr="00A657E9">
        <w:t xml:space="preserve">tous, </w:t>
      </w:r>
      <w:r w:rsidRPr="00A657E9">
        <w:t>par définition</w:t>
      </w:r>
      <w:r w:rsidR="00B807F7" w:rsidRPr="00A657E9">
        <w:t>, au troisième semestre et la variable</w:t>
      </w:r>
      <w:r w:rsidR="00EF72FA">
        <w:t xml:space="preserve"> « S</w:t>
      </w:r>
      <w:r w:rsidR="00EF72FA" w:rsidRPr="00EF72FA">
        <w:t>emestre auquel le parcours est accessible dans l’établissement accrédité</w:t>
      </w:r>
      <w:r w:rsidR="00EF72FA">
        <w:t> »</w:t>
      </w:r>
      <w:r w:rsidR="00B807F7" w:rsidRPr="00A657E9">
        <w:rPr>
          <w:i/>
        </w:rPr>
        <w:t xml:space="preserve"> </w:t>
      </w:r>
      <w:r w:rsidR="00B807F7" w:rsidRPr="00A657E9">
        <w:t xml:space="preserve">prend </w:t>
      </w:r>
      <w:r w:rsidR="00165CAC">
        <w:t>donc</w:t>
      </w:r>
      <w:r w:rsidR="00B807F7" w:rsidRPr="00A657E9">
        <w:t xml:space="preserve"> la valeur </w:t>
      </w:r>
      <w:r w:rsidR="00E439E8" w:rsidRPr="00A657E9">
        <w:t>« 3ème semestre ».</w:t>
      </w:r>
    </w:p>
    <w:p w:rsidR="00F85876" w:rsidRDefault="00F85876" w:rsidP="00CD1947">
      <w:pPr>
        <w:spacing w:after="0"/>
        <w:jc w:val="both"/>
      </w:pPr>
    </w:p>
    <w:p w:rsidR="00905E13" w:rsidRPr="00ED6075" w:rsidRDefault="00684C34" w:rsidP="00CD1947">
      <w:pPr>
        <w:pStyle w:val="Paragraphedeliste"/>
        <w:numPr>
          <w:ilvl w:val="0"/>
          <w:numId w:val="3"/>
        </w:numPr>
        <w:spacing w:after="0"/>
        <w:jc w:val="both"/>
        <w:rPr>
          <w:b/>
        </w:rPr>
      </w:pPr>
      <w:r w:rsidRPr="00ED6075">
        <w:rPr>
          <w:b/>
        </w:rPr>
        <w:t xml:space="preserve">Processus de recrutement </w:t>
      </w:r>
      <w:r w:rsidR="005D7604" w:rsidRPr="00ED6075">
        <w:rPr>
          <w:b/>
        </w:rPr>
        <w:t xml:space="preserve">à l’entrée </w:t>
      </w:r>
      <w:r w:rsidRPr="00ED6075">
        <w:rPr>
          <w:b/>
        </w:rPr>
        <w:t>en master</w:t>
      </w:r>
    </w:p>
    <w:p w:rsidR="00684C34" w:rsidRPr="00C61BE3" w:rsidRDefault="00684C34" w:rsidP="00ED6075">
      <w:pPr>
        <w:spacing w:after="0"/>
        <w:contextualSpacing/>
        <w:jc w:val="both"/>
        <w:rPr>
          <w:b/>
          <w:i/>
          <w:highlight w:val="green"/>
        </w:rPr>
      </w:pPr>
      <w:r w:rsidRPr="00ED6075">
        <w:rPr>
          <w:b/>
          <w:i/>
        </w:rPr>
        <w:t>Variable</w:t>
      </w:r>
      <w:r w:rsidR="005D7604" w:rsidRPr="00ED6075">
        <w:rPr>
          <w:b/>
          <w:i/>
        </w:rPr>
        <w:t>s</w:t>
      </w:r>
      <w:r w:rsidRPr="00ED6075">
        <w:rPr>
          <w:b/>
          <w:i/>
        </w:rPr>
        <w:t xml:space="preserve"> concernées : </w:t>
      </w:r>
      <w:r w:rsidR="009947E1" w:rsidRPr="00ED6075">
        <w:rPr>
          <w:b/>
          <w:i/>
        </w:rPr>
        <w:t xml:space="preserve"> </w:t>
      </w:r>
      <w:r w:rsidR="00ED6075" w:rsidRPr="00ED6075">
        <w:rPr>
          <w:b/>
          <w:i/>
        </w:rPr>
        <w:t>« </w:t>
      </w:r>
      <w:r w:rsidR="009947E1" w:rsidRPr="00ED6075">
        <w:rPr>
          <w:b/>
          <w:i/>
        </w:rPr>
        <w:t>Existence d’une capacité d’accueil limitée au 1er semestre</w:t>
      </w:r>
      <w:r w:rsidR="00ED6075" w:rsidRPr="00ED6075">
        <w:rPr>
          <w:b/>
          <w:i/>
        </w:rPr>
        <w:t> »,</w:t>
      </w:r>
      <w:r w:rsidR="00F31AFA" w:rsidRPr="00ED6075">
        <w:t xml:space="preserve"> </w:t>
      </w:r>
      <w:r w:rsidR="00ED6075" w:rsidRPr="00ED6075">
        <w:t>« </w:t>
      </w:r>
      <w:r w:rsidR="00F31AFA" w:rsidRPr="00ED6075">
        <w:rPr>
          <w:b/>
          <w:i/>
        </w:rPr>
        <w:t>Capacité d’accueil limitée au 1er semestre</w:t>
      </w:r>
      <w:r w:rsidR="00ED6075" w:rsidRPr="00ED6075">
        <w:rPr>
          <w:b/>
          <w:i/>
        </w:rPr>
        <w:t> »,</w:t>
      </w:r>
      <w:r w:rsidR="00F31AFA" w:rsidRPr="00ED6075">
        <w:rPr>
          <w:b/>
          <w:i/>
        </w:rPr>
        <w:t xml:space="preserve"> </w:t>
      </w:r>
      <w:r w:rsidR="00ED6075" w:rsidRPr="00ED6075">
        <w:rPr>
          <w:b/>
          <w:i/>
        </w:rPr>
        <w:t>« </w:t>
      </w:r>
      <w:r w:rsidR="00145357" w:rsidRPr="00ED6075">
        <w:rPr>
          <w:b/>
          <w:i/>
        </w:rPr>
        <w:t>Modalités de candidature en premier semestre de master</w:t>
      </w:r>
      <w:r w:rsidR="00ED6075" w:rsidRPr="00ED6075">
        <w:rPr>
          <w:b/>
          <w:i/>
        </w:rPr>
        <w:t> »</w:t>
      </w:r>
      <w:r w:rsidR="00F31AFA">
        <w:rPr>
          <w:b/>
          <w:i/>
        </w:rPr>
        <w:t xml:space="preserve"> </w:t>
      </w:r>
      <w:r w:rsidR="00ED6075">
        <w:rPr>
          <w:b/>
          <w:i/>
        </w:rPr>
        <w:t>« </w:t>
      </w:r>
      <w:r w:rsidR="00ED6075" w:rsidRPr="00ED6075">
        <w:rPr>
          <w:b/>
          <w:i/>
        </w:rPr>
        <w:t>Date d’ouverture de la campagne de recrutement en premier semestre de master</w:t>
      </w:r>
      <w:r w:rsidR="00ED6075">
        <w:rPr>
          <w:b/>
          <w:i/>
        </w:rPr>
        <w:t> », « </w:t>
      </w:r>
      <w:r w:rsidR="00ED6075" w:rsidRPr="00ED6075">
        <w:rPr>
          <w:b/>
          <w:i/>
        </w:rPr>
        <w:t>Date de clôture de la campagne de recrutement en premier semestre de master</w:t>
      </w:r>
      <w:r w:rsidR="00ED6075">
        <w:rPr>
          <w:b/>
          <w:i/>
        </w:rPr>
        <w:t> », « </w:t>
      </w:r>
      <w:r w:rsidR="00ED6075" w:rsidRPr="00ED6075">
        <w:rPr>
          <w:b/>
          <w:i/>
        </w:rPr>
        <w:t>Date d’ouverture de la campagne de recrutement en troisième semestre de master</w:t>
      </w:r>
      <w:r w:rsidR="00ED6075">
        <w:rPr>
          <w:b/>
          <w:i/>
        </w:rPr>
        <w:t> » et « </w:t>
      </w:r>
      <w:r w:rsidR="00ED6075" w:rsidRPr="00ED6075">
        <w:rPr>
          <w:b/>
          <w:i/>
        </w:rPr>
        <w:t>Date de clôture de la campagne de recrutement en troisième semestre de master</w:t>
      </w:r>
      <w:r w:rsidR="00ED6075">
        <w:rPr>
          <w:b/>
          <w:i/>
        </w:rPr>
        <w:t> »</w:t>
      </w:r>
    </w:p>
    <w:p w:rsidR="00684C34" w:rsidRPr="00C61BE3" w:rsidRDefault="00684C34" w:rsidP="00CD1947">
      <w:pPr>
        <w:spacing w:after="0"/>
        <w:contextualSpacing/>
        <w:jc w:val="both"/>
        <w:rPr>
          <w:highlight w:val="green"/>
        </w:rPr>
      </w:pPr>
    </w:p>
    <w:p w:rsidR="00684C34" w:rsidRPr="00CE056D" w:rsidRDefault="00684C34" w:rsidP="00CD1947">
      <w:pPr>
        <w:spacing w:after="0"/>
        <w:contextualSpacing/>
        <w:jc w:val="both"/>
      </w:pPr>
      <w:r w:rsidRPr="00CE056D">
        <w:t>L’article L</w:t>
      </w:r>
      <w:r w:rsidR="00F247CC">
        <w:t xml:space="preserve">. </w:t>
      </w:r>
      <w:r w:rsidRPr="00CE056D">
        <w:t xml:space="preserve">612-6 du code de l’éducation prévoit que les établissements peuvent fixer des capacités d'accueil pour l'accès à la première année des formations conduisant à l’obtention d’un DNM. </w:t>
      </w:r>
      <w:r w:rsidR="00063B5E" w:rsidRPr="00CE056D">
        <w:t>Dans ce jeu de données, la valeur de la variable</w:t>
      </w:r>
      <w:r w:rsidR="00F31AFA" w:rsidRPr="00CE056D">
        <w:t xml:space="preserve"> </w:t>
      </w:r>
      <w:r w:rsidR="00F247CC">
        <w:t>« </w:t>
      </w:r>
      <w:r w:rsidR="00F31AFA" w:rsidRPr="00CE056D">
        <w:t>Capacité d’accueil limitée au 1er semestre</w:t>
      </w:r>
      <w:r w:rsidR="00F247CC">
        <w:t> »</w:t>
      </w:r>
      <w:r w:rsidR="00F31AFA" w:rsidRPr="00CE056D">
        <w:t xml:space="preserve"> </w:t>
      </w:r>
      <w:r w:rsidR="00063B5E" w:rsidRPr="00CE056D">
        <w:t xml:space="preserve">correspond à </w:t>
      </w:r>
      <w:r w:rsidR="00803B8F" w:rsidRPr="00CE056D">
        <w:t>cette</w:t>
      </w:r>
      <w:r w:rsidR="00063B5E" w:rsidRPr="00CE056D">
        <w:t xml:space="preserve"> capacité d’accueil limitée (CAL) au premier semestre fixée par le conseil d’administration de l’établissement, c’est-à-dire au nombre d’étudiants pouvant être admis </w:t>
      </w:r>
      <w:r w:rsidR="00803B8F" w:rsidRPr="00CE056D">
        <w:t>en</w:t>
      </w:r>
      <w:r w:rsidR="00063B5E" w:rsidRPr="00CE056D">
        <w:t xml:space="preserve"> première année </w:t>
      </w:r>
      <w:r w:rsidR="00803B8F" w:rsidRPr="00CE056D">
        <w:t>d’une mention de master donnée</w:t>
      </w:r>
      <w:r w:rsidR="00063B5E" w:rsidRPr="00CE056D">
        <w:t>.</w:t>
      </w:r>
      <w:r w:rsidR="009457C2" w:rsidRPr="00CE056D">
        <w:t xml:space="preserve"> </w:t>
      </w:r>
      <w:r w:rsidR="009E164D" w:rsidRPr="00CE056D">
        <w:t>Il est à</w:t>
      </w:r>
      <w:r w:rsidR="00803B8F" w:rsidRPr="00CE056D">
        <w:t xml:space="preserve"> noter que</w:t>
      </w:r>
      <w:r w:rsidR="00F40C4B" w:rsidRPr="00CE056D">
        <w:t xml:space="preserve"> dans le cas d’une</w:t>
      </w:r>
      <w:r w:rsidR="009457C2" w:rsidRPr="00CE056D">
        <w:t xml:space="preserve"> mention</w:t>
      </w:r>
      <w:r w:rsidR="00803B8F" w:rsidRPr="00CE056D">
        <w:t xml:space="preserve"> faisant l’objet d’une co-accréditation</w:t>
      </w:r>
      <w:r w:rsidR="00772ECF" w:rsidRPr="00CE056D">
        <w:t>,</w:t>
      </w:r>
      <w:r w:rsidR="00803B8F" w:rsidRPr="00CE056D">
        <w:t xml:space="preserve"> </w:t>
      </w:r>
      <w:r w:rsidR="00F40C4B" w:rsidRPr="00CE056D">
        <w:t>et donc dotée</w:t>
      </w:r>
      <w:r w:rsidR="00803B8F" w:rsidRPr="00CE056D">
        <w:t xml:space="preserve"> du</w:t>
      </w:r>
      <w:r w:rsidR="009457C2" w:rsidRPr="00CE056D">
        <w:t xml:space="preserve"> même INM </w:t>
      </w:r>
      <w:r w:rsidR="00803B8F" w:rsidRPr="00CE056D">
        <w:t>dans les différents établissements co-accrédités</w:t>
      </w:r>
      <w:r w:rsidR="009457C2" w:rsidRPr="00CE056D">
        <w:t xml:space="preserve">, les établissements concernés peuvent avoir </w:t>
      </w:r>
      <w:r w:rsidR="00F40C4B" w:rsidRPr="00CE056D">
        <w:t xml:space="preserve">tous </w:t>
      </w:r>
      <w:r w:rsidR="009457C2" w:rsidRPr="00CE056D">
        <w:t>indiqué la CAL totale</w:t>
      </w:r>
      <w:r w:rsidR="009E164D" w:rsidRPr="00CE056D">
        <w:t>,</w:t>
      </w:r>
      <w:r w:rsidR="009457C2" w:rsidRPr="00CE056D">
        <w:t xml:space="preserve"> ou au contraire avoir réparti cette CAL totale entre eux.</w:t>
      </w:r>
    </w:p>
    <w:p w:rsidR="009E164D" w:rsidRPr="00CE056D" w:rsidRDefault="009E164D" w:rsidP="00CD1947">
      <w:pPr>
        <w:spacing w:after="0"/>
        <w:contextualSpacing/>
        <w:jc w:val="both"/>
      </w:pPr>
    </w:p>
    <w:p w:rsidR="00063B5E" w:rsidRDefault="00063B5E" w:rsidP="00CD1947">
      <w:pPr>
        <w:spacing w:after="0"/>
        <w:contextualSpacing/>
        <w:jc w:val="both"/>
      </w:pPr>
      <w:r w:rsidRPr="00CE056D">
        <w:t>L'admission en première année d’une formation conduisant</w:t>
      </w:r>
      <w:r w:rsidRPr="00A657E9">
        <w:t xml:space="preserve"> à </w:t>
      </w:r>
      <w:r w:rsidR="009E164D">
        <w:t>un</w:t>
      </w:r>
      <w:r w:rsidRPr="00A657E9">
        <w:t xml:space="preserve"> DNM fait dès lors l’objet d’un processus de recrutement. La valeur de la variable</w:t>
      </w:r>
      <w:r w:rsidR="00145357" w:rsidRPr="00145357">
        <w:t xml:space="preserve"> </w:t>
      </w:r>
      <w:r w:rsidR="00145357">
        <w:t>« </w:t>
      </w:r>
      <w:r w:rsidR="00145357" w:rsidRPr="00145357">
        <w:rPr>
          <w:i/>
        </w:rPr>
        <w:t>Modalités de candidature en premier semestre de master</w:t>
      </w:r>
      <w:r w:rsidR="00145357">
        <w:t> »</w:t>
      </w:r>
      <w:r w:rsidR="007440B7" w:rsidRPr="00A657E9">
        <w:rPr>
          <w:i/>
        </w:rPr>
        <w:t xml:space="preserve"> </w:t>
      </w:r>
      <w:r w:rsidRPr="00A657E9">
        <w:t>correspond aux modalités de recrutement des étudiants</w:t>
      </w:r>
      <w:r w:rsidR="009E164D">
        <w:t xml:space="preserve"> dans la </w:t>
      </w:r>
      <w:r w:rsidR="00A24499">
        <w:t>formation</w:t>
      </w:r>
      <w:r w:rsidR="009E164D">
        <w:t xml:space="preserve"> concernée</w:t>
      </w:r>
      <w:r w:rsidRPr="00A657E9">
        <w:t xml:space="preserve"> (examen du dossier </w:t>
      </w:r>
      <w:r w:rsidR="004F29BE" w:rsidRPr="00A657E9">
        <w:t xml:space="preserve">du </w:t>
      </w:r>
      <w:r w:rsidR="004F29BE" w:rsidRPr="00A657E9">
        <w:lastRenderedPageBreak/>
        <w:t>candidat</w:t>
      </w:r>
      <w:r w:rsidRPr="00A657E9">
        <w:t>,</w:t>
      </w:r>
      <w:r w:rsidR="004F29BE" w:rsidRPr="00A657E9">
        <w:t xml:space="preserve"> entretien, succès à un examen ou à un concours). Les valeurs des variables</w:t>
      </w:r>
      <w:r w:rsidR="00341056">
        <w:t xml:space="preserve"> </w:t>
      </w:r>
      <w:r w:rsidR="00341056" w:rsidRPr="00341056">
        <w:rPr>
          <w:i/>
        </w:rPr>
        <w:t>« Date d’ouverture de la campagne de recrutement en premier semestre de master »</w:t>
      </w:r>
      <w:r w:rsidR="00F247CC">
        <w:rPr>
          <w:i/>
        </w:rPr>
        <w:t xml:space="preserve"> </w:t>
      </w:r>
      <w:r w:rsidR="00F247CC" w:rsidRPr="000C20DE">
        <w:t>et</w:t>
      </w:r>
      <w:r w:rsidR="00341056" w:rsidRPr="00341056">
        <w:rPr>
          <w:i/>
        </w:rPr>
        <w:t xml:space="preserve"> « Date de clôture de la campagne de recrutement en premier semestre de master</w:t>
      </w:r>
      <w:r w:rsidR="00341056" w:rsidRPr="00341056">
        <w:t xml:space="preserve"> »</w:t>
      </w:r>
      <w:r w:rsidR="004F29BE" w:rsidRPr="00A657E9">
        <w:rPr>
          <w:i/>
        </w:rPr>
        <w:t xml:space="preserve"> </w:t>
      </w:r>
      <w:r w:rsidR="004F29BE" w:rsidRPr="00A657E9">
        <w:t>corresp</w:t>
      </w:r>
      <w:r w:rsidR="00F40C4B">
        <w:t>onde</w:t>
      </w:r>
      <w:r w:rsidR="004F29BE" w:rsidRPr="00A657E9">
        <w:t>nt respectivement à la date d’ouverture et à la date de clôture de la campagne de recrutement</w:t>
      </w:r>
      <w:r w:rsidR="00735035" w:rsidRPr="00A657E9">
        <w:t xml:space="preserve"> à l’entrée </w:t>
      </w:r>
      <w:r w:rsidR="00F40C4B">
        <w:t>du</w:t>
      </w:r>
      <w:r w:rsidR="00735035" w:rsidRPr="00A657E9">
        <w:t xml:space="preserve"> premier semestre de la formation</w:t>
      </w:r>
      <w:r w:rsidR="004F29BE" w:rsidRPr="00A657E9">
        <w:t>.</w:t>
      </w:r>
    </w:p>
    <w:p w:rsidR="00813178" w:rsidRDefault="00813178" w:rsidP="00CD1947">
      <w:pPr>
        <w:spacing w:after="0"/>
        <w:contextualSpacing/>
        <w:jc w:val="both"/>
      </w:pPr>
      <w:r>
        <w:t>Les établissements fournissent ces trois informations :</w:t>
      </w:r>
    </w:p>
    <w:p w:rsidR="00813178" w:rsidRDefault="00813178" w:rsidP="00CD1947">
      <w:pPr>
        <w:pStyle w:val="Paragraphedeliste"/>
        <w:numPr>
          <w:ilvl w:val="0"/>
          <w:numId w:val="1"/>
        </w:numPr>
        <w:spacing w:after="0"/>
        <w:jc w:val="both"/>
      </w:pPr>
      <w:r>
        <w:t>pour chaque mention ne proposant pas de parcours ;</w:t>
      </w:r>
    </w:p>
    <w:p w:rsidR="00813178" w:rsidRDefault="00813178" w:rsidP="00CD1947">
      <w:pPr>
        <w:pStyle w:val="Paragraphedeliste"/>
        <w:numPr>
          <w:ilvl w:val="0"/>
          <w:numId w:val="1"/>
        </w:numPr>
        <w:spacing w:after="0"/>
        <w:jc w:val="both"/>
      </w:pPr>
      <w:r>
        <w:t xml:space="preserve">pour chaque parcours si la mention </w:t>
      </w:r>
      <w:r w:rsidR="00F40C4B">
        <w:t>en propose</w:t>
      </w:r>
      <w:r>
        <w:t xml:space="preserve"> ;</w:t>
      </w:r>
    </w:p>
    <w:p w:rsidR="00813178" w:rsidRDefault="00813178" w:rsidP="00CD1947">
      <w:pPr>
        <w:pStyle w:val="Paragraphedeliste"/>
        <w:numPr>
          <w:ilvl w:val="0"/>
          <w:numId w:val="1"/>
        </w:numPr>
        <w:spacing w:after="0"/>
        <w:jc w:val="both"/>
      </w:pPr>
      <w:r>
        <w:t>pour la mention et/ou pour les parcours dans le cas des formations dites « en Y ».</w:t>
      </w:r>
    </w:p>
    <w:p w:rsidR="004F29BE" w:rsidRDefault="00813178" w:rsidP="00CD1947">
      <w:pPr>
        <w:spacing w:after="0"/>
        <w:contextualSpacing/>
        <w:jc w:val="both"/>
      </w:pPr>
      <w:r>
        <w:t xml:space="preserve">Cette situation, dans laquelle est fixée une </w:t>
      </w:r>
      <w:r w:rsidR="00F40C4B">
        <w:t>CAL</w:t>
      </w:r>
      <w:r>
        <w:t xml:space="preserve"> au 1</w:t>
      </w:r>
      <w:r w:rsidRPr="00813178">
        <w:rPr>
          <w:vertAlign w:val="superscript"/>
        </w:rPr>
        <w:t>er</w:t>
      </w:r>
      <w:r>
        <w:t xml:space="preserve"> semestre, représente la norme. </w:t>
      </w:r>
      <w:r w:rsidRPr="0084632C">
        <w:t>Elle</w:t>
      </w:r>
      <w:r w:rsidR="004F29BE" w:rsidRPr="0084632C">
        <w:t xml:space="preserve"> se traduit par la valeur « </w:t>
      </w:r>
      <w:r w:rsidR="00774D56" w:rsidRPr="0084632C">
        <w:t>Oui</w:t>
      </w:r>
      <w:r w:rsidR="004F29BE" w:rsidRPr="0084632C">
        <w:t> » de la variable</w:t>
      </w:r>
      <w:r w:rsidR="0084632C" w:rsidRPr="0084632C">
        <w:t xml:space="preserve"> « Existence d’une capacité d’accueil limitée au 1er semestre »</w:t>
      </w:r>
      <w:r w:rsidR="004F29BE" w:rsidRPr="0084632C">
        <w:t>.</w:t>
      </w:r>
    </w:p>
    <w:p w:rsidR="00813178" w:rsidRPr="00A657E9" w:rsidRDefault="00813178" w:rsidP="00CD1947">
      <w:pPr>
        <w:spacing w:after="0"/>
        <w:contextualSpacing/>
        <w:jc w:val="both"/>
      </w:pPr>
    </w:p>
    <w:p w:rsidR="00ED0482" w:rsidRDefault="004F29BE" w:rsidP="00CD1947">
      <w:pPr>
        <w:spacing w:after="0"/>
        <w:contextualSpacing/>
        <w:jc w:val="both"/>
      </w:pPr>
      <w:r w:rsidRPr="00A657E9">
        <w:t>Il se peut toutefo</w:t>
      </w:r>
      <w:r w:rsidR="00ED0482">
        <w:t xml:space="preserve">is qu’aucune CAL ne soit fixée </w:t>
      </w:r>
      <w:r w:rsidRPr="00A657E9">
        <w:t>à l’entrée en première année d’une forma</w:t>
      </w:r>
      <w:r w:rsidR="00ED0482">
        <w:t>t</w:t>
      </w:r>
      <w:r w:rsidRPr="00A657E9">
        <w:t xml:space="preserve">ion conduisant </w:t>
      </w:r>
      <w:r w:rsidR="00ED0482">
        <w:t xml:space="preserve">à un DNM. </w:t>
      </w:r>
      <w:r w:rsidRPr="00A657E9">
        <w:t xml:space="preserve">Cette situation </w:t>
      </w:r>
      <w:r w:rsidR="007213E0">
        <w:t>est traduite</w:t>
      </w:r>
      <w:r w:rsidRPr="00A657E9">
        <w:t xml:space="preserve"> par la valeur « </w:t>
      </w:r>
      <w:r w:rsidR="00774D56" w:rsidRPr="00A657E9">
        <w:t>Non</w:t>
      </w:r>
      <w:r w:rsidRPr="00A657E9">
        <w:t> » de la variable</w:t>
      </w:r>
      <w:r w:rsidR="0084632C">
        <w:t xml:space="preserve"> « </w:t>
      </w:r>
      <w:r w:rsidR="0084632C" w:rsidRPr="0084632C">
        <w:t>Existence d’une capacité d’accueil limitée au 1er semestre</w:t>
      </w:r>
      <w:r w:rsidR="0084632C">
        <w:t> »</w:t>
      </w:r>
      <w:r w:rsidRPr="00A657E9">
        <w:t xml:space="preserve"> </w:t>
      </w:r>
      <w:r w:rsidR="00ED0482">
        <w:t>et</w:t>
      </w:r>
      <w:r w:rsidRPr="00A657E9">
        <w:t xml:space="preserve"> recouv</w:t>
      </w:r>
      <w:r w:rsidR="006D01E7" w:rsidRPr="00A657E9">
        <w:t xml:space="preserve">re deux cas de figure distincts : </w:t>
      </w:r>
    </w:p>
    <w:p w:rsidR="00ED0482" w:rsidRDefault="004F29BE" w:rsidP="00CD1947">
      <w:pPr>
        <w:pStyle w:val="Paragraphedeliste"/>
        <w:numPr>
          <w:ilvl w:val="0"/>
          <w:numId w:val="1"/>
        </w:numPr>
        <w:spacing w:after="0"/>
        <w:jc w:val="both"/>
      </w:pPr>
      <w:r w:rsidRPr="00A657E9">
        <w:t>ce</w:t>
      </w:r>
      <w:r w:rsidR="006D01E7" w:rsidRPr="00A657E9">
        <w:t>lui</w:t>
      </w:r>
      <w:r w:rsidRPr="00A657E9">
        <w:t xml:space="preserve"> d’un</w:t>
      </w:r>
      <w:r w:rsidR="006D01E7" w:rsidRPr="00A657E9">
        <w:t xml:space="preserve">e </w:t>
      </w:r>
      <w:r w:rsidR="007213E0">
        <w:t xml:space="preserve">mention </w:t>
      </w:r>
      <w:r w:rsidR="006D01E7" w:rsidRPr="00A657E9">
        <w:t xml:space="preserve">pour laquelle l’établissement </w:t>
      </w:r>
      <w:r w:rsidR="00ED0482">
        <w:t>ne recourt</w:t>
      </w:r>
      <w:r w:rsidRPr="00A657E9">
        <w:t xml:space="preserve"> à un processus de recrutement à aucun stade</w:t>
      </w:r>
      <w:r w:rsidR="006D01E7" w:rsidRPr="00A657E9">
        <w:t xml:space="preserve"> du cursus de master ;</w:t>
      </w:r>
    </w:p>
    <w:p w:rsidR="00735035" w:rsidRPr="00A657E9" w:rsidRDefault="006D01E7" w:rsidP="007E4A33">
      <w:pPr>
        <w:pStyle w:val="Paragraphedeliste"/>
        <w:numPr>
          <w:ilvl w:val="0"/>
          <w:numId w:val="1"/>
        </w:numPr>
        <w:spacing w:after="0"/>
        <w:jc w:val="both"/>
      </w:pPr>
      <w:r w:rsidRPr="00A657E9">
        <w:t>celui d’une mention relevant du ré</w:t>
      </w:r>
      <w:r w:rsidR="00ED0482">
        <w:t>gime dit dérogatoire. Ce régime, prévu à</w:t>
      </w:r>
      <w:r w:rsidRPr="00A657E9">
        <w:t xml:space="preserve"> l’article L612-6-1 du code de l’éducation, </w:t>
      </w:r>
      <w:r w:rsidR="00ED0482">
        <w:t>permet que</w:t>
      </w:r>
      <w:r w:rsidRPr="00A657E9">
        <w:t xml:space="preserve"> certaines formations conduisant au DNM </w:t>
      </w:r>
      <w:r w:rsidR="00ED0482">
        <w:t>fassent</w:t>
      </w:r>
      <w:r w:rsidRPr="00A657E9">
        <w:t xml:space="preserve"> l’objet d’un processus de recrutement à l’entrée en seconde année</w:t>
      </w:r>
      <w:r w:rsidR="00711D3F">
        <w:t xml:space="preserve"> (3</w:t>
      </w:r>
      <w:r w:rsidR="00711D3F" w:rsidRPr="000C1126">
        <w:rPr>
          <w:vertAlign w:val="superscript"/>
        </w:rPr>
        <w:t>ème</w:t>
      </w:r>
      <w:r w:rsidR="00711D3F">
        <w:t xml:space="preserve"> semestre)</w:t>
      </w:r>
      <w:r w:rsidRPr="00A657E9">
        <w:t xml:space="preserve"> et non à l’entrée en première année</w:t>
      </w:r>
      <w:r w:rsidR="00711D3F">
        <w:t xml:space="preserve"> (1</w:t>
      </w:r>
      <w:r w:rsidR="00711D3F" w:rsidRPr="000C1126">
        <w:rPr>
          <w:vertAlign w:val="superscript"/>
        </w:rPr>
        <w:t>er</w:t>
      </w:r>
      <w:r w:rsidR="00711D3F">
        <w:t xml:space="preserve"> semestre</w:t>
      </w:r>
      <w:r w:rsidR="000C1126">
        <w:t>)</w:t>
      </w:r>
      <w:r w:rsidR="00ED0482">
        <w:t xml:space="preserve">, </w:t>
      </w:r>
      <w:r w:rsidR="00ED0482" w:rsidRPr="00A657E9">
        <w:t xml:space="preserve">la liste </w:t>
      </w:r>
      <w:r w:rsidR="00ED0482">
        <w:t>des mentions concernées étant</w:t>
      </w:r>
      <w:r w:rsidR="00ED0482" w:rsidRPr="00A657E9">
        <w:t xml:space="preserve"> fixée annuellement par décret</w:t>
      </w:r>
      <w:r w:rsidRPr="00A657E9">
        <w:t>.</w:t>
      </w:r>
      <w:r w:rsidR="00735035" w:rsidRPr="00A657E9">
        <w:t xml:space="preserve"> </w:t>
      </w:r>
      <w:r w:rsidR="00CF38D1">
        <w:t>Dans ce cas, l</w:t>
      </w:r>
      <w:r w:rsidR="00735035" w:rsidRPr="00A657E9">
        <w:t>es valeurs des variables</w:t>
      </w:r>
      <w:r w:rsidR="007E4A33">
        <w:t xml:space="preserve"> « </w:t>
      </w:r>
      <w:r w:rsidR="007E4A33" w:rsidRPr="007E4A33">
        <w:rPr>
          <w:i/>
        </w:rPr>
        <w:t>Date d’ouverture de la campagne de recrutement en troisième semestre de master</w:t>
      </w:r>
      <w:r w:rsidR="007E4A33" w:rsidRPr="007E4A33">
        <w:t xml:space="preserve"> » et « </w:t>
      </w:r>
      <w:r w:rsidR="007E4A33" w:rsidRPr="007E4A33">
        <w:rPr>
          <w:i/>
        </w:rPr>
        <w:t>Date de clôture de la campagne de recrutement en troisième semestre de master</w:t>
      </w:r>
      <w:r w:rsidR="007E4A33">
        <w:t> »</w:t>
      </w:r>
      <w:r w:rsidR="00735035" w:rsidRPr="00A657E9">
        <w:rPr>
          <w:i/>
        </w:rPr>
        <w:t xml:space="preserve"> </w:t>
      </w:r>
      <w:r w:rsidR="00CF38D1">
        <w:t>corresponde</w:t>
      </w:r>
      <w:r w:rsidR="00735035" w:rsidRPr="00A657E9">
        <w:t>nt respectivement à la date d’ouverture et à la date de clôture de la campagne de recrutement à l’entrée en deuxième année, c’est-à-dire au troisième semestre de la formation.</w:t>
      </w:r>
    </w:p>
    <w:p w:rsidR="00341056" w:rsidRDefault="00341056" w:rsidP="00CD1947">
      <w:pPr>
        <w:spacing w:after="0"/>
        <w:jc w:val="both"/>
      </w:pPr>
    </w:p>
    <w:p w:rsidR="009457C2" w:rsidRDefault="00FF4A19" w:rsidP="00CD1947">
      <w:pPr>
        <w:spacing w:after="0"/>
        <w:jc w:val="both"/>
      </w:pPr>
      <w:r w:rsidRPr="00A657E9">
        <w:t>Enfin, la valeur « </w:t>
      </w:r>
      <w:r w:rsidR="00774D56" w:rsidRPr="00A657E9">
        <w:t>Sans objet</w:t>
      </w:r>
      <w:r w:rsidRPr="00A657E9">
        <w:t> » de la variable</w:t>
      </w:r>
      <w:r w:rsidR="0084632C">
        <w:t xml:space="preserve"> « </w:t>
      </w:r>
      <w:r w:rsidR="0084632C" w:rsidRPr="0084632C">
        <w:t>Existence d’une capacité d’accueil limitée au 1er semestre</w:t>
      </w:r>
      <w:r w:rsidR="0084632C">
        <w:t> »</w:t>
      </w:r>
      <w:r w:rsidRPr="00A657E9">
        <w:t xml:space="preserve"> correspond à la situation </w:t>
      </w:r>
      <w:r w:rsidR="009457C2" w:rsidRPr="00A657E9">
        <w:t xml:space="preserve">d’une mention accessible au troisième semestre dans l’établissement (voir </w:t>
      </w:r>
      <w:r w:rsidR="00CF38D1">
        <w:t>supra :</w:t>
      </w:r>
      <w:r w:rsidR="009457C2" w:rsidRPr="00A657E9">
        <w:t xml:space="preserve"> « Semestre auquel la formation est accessible dans l’éta</w:t>
      </w:r>
      <w:r w:rsidR="00E439E8">
        <w:t xml:space="preserve">blissement </w:t>
      </w:r>
      <w:r w:rsidR="007213E0">
        <w:t>») et</w:t>
      </w:r>
      <w:r w:rsidR="009457C2" w:rsidRPr="00A657E9">
        <w:t xml:space="preserve"> pour laquelle la question d’une CAL au premier semestre </w:t>
      </w:r>
      <w:r w:rsidR="00CF38D1">
        <w:t>ne se pose</w:t>
      </w:r>
      <w:r w:rsidR="009457C2" w:rsidRPr="00A657E9">
        <w:t xml:space="preserve"> donc </w:t>
      </w:r>
      <w:r w:rsidR="00CF38D1">
        <w:t>pas</w:t>
      </w:r>
      <w:r w:rsidR="009457C2" w:rsidRPr="00A657E9">
        <w:t>.</w:t>
      </w:r>
    </w:p>
    <w:p w:rsidR="00DD68CE" w:rsidRDefault="00DD68CE" w:rsidP="00CD1947">
      <w:pPr>
        <w:spacing w:after="0"/>
        <w:jc w:val="both"/>
        <w:rPr>
          <w:b/>
        </w:rPr>
      </w:pPr>
    </w:p>
    <w:p w:rsidR="00341056" w:rsidRPr="00A657E9" w:rsidRDefault="00341056" w:rsidP="00CD1947">
      <w:pPr>
        <w:spacing w:after="0"/>
        <w:jc w:val="both"/>
        <w:rPr>
          <w:b/>
        </w:rPr>
      </w:pPr>
    </w:p>
    <w:p w:rsidR="009B1ED1" w:rsidRPr="00A657E9" w:rsidRDefault="009B1ED1" w:rsidP="00CD1947">
      <w:pPr>
        <w:pStyle w:val="Paragraphedeliste"/>
        <w:numPr>
          <w:ilvl w:val="0"/>
          <w:numId w:val="3"/>
        </w:numPr>
        <w:spacing w:after="0"/>
        <w:jc w:val="both"/>
        <w:rPr>
          <w:b/>
        </w:rPr>
      </w:pPr>
      <w:r w:rsidRPr="00A657E9">
        <w:rPr>
          <w:b/>
        </w:rPr>
        <w:t>Conventions avec des établissements privés d’enseignement supérieur</w:t>
      </w:r>
    </w:p>
    <w:p w:rsidR="009B1ED1" w:rsidRPr="00A657E9" w:rsidRDefault="009B1ED1" w:rsidP="00CD1947">
      <w:pPr>
        <w:spacing w:after="0"/>
        <w:contextualSpacing/>
        <w:jc w:val="both"/>
        <w:rPr>
          <w:b/>
          <w:i/>
        </w:rPr>
      </w:pPr>
      <w:r w:rsidRPr="00A657E9">
        <w:rPr>
          <w:b/>
          <w:i/>
        </w:rPr>
        <w:t>Variable concernée :</w:t>
      </w:r>
      <w:r w:rsidR="00C61BE3" w:rsidRPr="00C61BE3">
        <w:t xml:space="preserve"> </w:t>
      </w:r>
      <w:r w:rsidR="00C61BE3">
        <w:t>« </w:t>
      </w:r>
      <w:r w:rsidR="00C61BE3" w:rsidRPr="00C61BE3">
        <w:rPr>
          <w:b/>
          <w:i/>
        </w:rPr>
        <w:t>Informations relatives à l’établissement privé d’enseignement supérieur avec lequel une convention est signée</w:t>
      </w:r>
      <w:r w:rsidR="00C61BE3">
        <w:rPr>
          <w:b/>
          <w:i/>
        </w:rPr>
        <w:t> »</w:t>
      </w:r>
    </w:p>
    <w:p w:rsidR="009B1ED1" w:rsidRDefault="00051D82" w:rsidP="00CD1947">
      <w:pPr>
        <w:spacing w:after="0"/>
        <w:contextualSpacing/>
        <w:jc w:val="both"/>
      </w:pPr>
      <w:r w:rsidRPr="00A657E9">
        <w:t xml:space="preserve">Les établissements d’enseignement supérieur privé (notamment les instituts catholiques) ne délivrent pas de DNM et leurs diplômes propres </w:t>
      </w:r>
      <w:r w:rsidR="009B1ED1" w:rsidRPr="00A657E9">
        <w:t>ne se voient pas octroyer le grade de master.</w:t>
      </w:r>
      <w:r w:rsidRPr="00A657E9">
        <w:t xml:space="preserve"> Ces établissements signent donc des conventions avec des établissements publics d’enseignement supérieur</w:t>
      </w:r>
      <w:r w:rsidR="005C4CFD">
        <w:t>, afin</w:t>
      </w:r>
      <w:r w:rsidRPr="00A657E9">
        <w:t xml:space="preserve"> que le</w:t>
      </w:r>
      <w:r w:rsidR="005C4CFD">
        <w:t>ur</w:t>
      </w:r>
      <w:r w:rsidRPr="00A657E9">
        <w:t xml:space="preserve">s étudiants </w:t>
      </w:r>
      <w:r w:rsidR="005C4CFD">
        <w:t>puissent se voir</w:t>
      </w:r>
      <w:r w:rsidRPr="00A657E9">
        <w:t xml:space="preserve"> délivrer un DNM.</w:t>
      </w:r>
      <w:r w:rsidR="00C61BE3">
        <w:t xml:space="preserve"> </w:t>
      </w:r>
      <w:r w:rsidR="00361888" w:rsidRPr="00A657E9">
        <w:t>Généralement</w:t>
      </w:r>
      <w:r w:rsidRPr="00A657E9">
        <w:t>, ces conventions concernent un parcours et non une</w:t>
      </w:r>
      <w:r w:rsidR="00361888" w:rsidRPr="00A657E9">
        <w:t xml:space="preserve"> </w:t>
      </w:r>
      <w:r w:rsidRPr="00A657E9">
        <w:t>mention.</w:t>
      </w:r>
    </w:p>
    <w:p w:rsidR="00C61BE3" w:rsidRDefault="00C61BE3" w:rsidP="00CD1947">
      <w:pPr>
        <w:spacing w:after="0"/>
        <w:contextualSpacing/>
        <w:jc w:val="both"/>
      </w:pPr>
    </w:p>
    <w:p w:rsidR="00DD68CE" w:rsidRDefault="000829A1" w:rsidP="00CD1947">
      <w:pPr>
        <w:spacing w:after="0"/>
        <w:contextualSpacing/>
        <w:jc w:val="both"/>
      </w:pPr>
      <w:r>
        <w:t>L</w:t>
      </w:r>
      <w:r w:rsidR="00B66F3A">
        <w:t>orsqu’une convention existe, la variable</w:t>
      </w:r>
      <w:r w:rsidR="00C61BE3">
        <w:t xml:space="preserve"> « </w:t>
      </w:r>
      <w:r w:rsidR="00C61BE3" w:rsidRPr="00C61BE3">
        <w:t>Informations relatives à l’établissement privé d’enseignement supérieur avec lequel une convention est signée</w:t>
      </w:r>
      <w:r w:rsidR="00C61BE3">
        <w:t> »</w:t>
      </w:r>
      <w:r w:rsidR="00B66F3A">
        <w:t xml:space="preserve"> contient plusieurs </w:t>
      </w:r>
      <w:r>
        <w:t>informations</w:t>
      </w:r>
      <w:r w:rsidR="00B66F3A">
        <w:t xml:space="preserve"> sur l’établissement d’enseignement supérieur privé, séparées par le caractère « | »</w:t>
      </w:r>
      <w:r w:rsidR="007440B7">
        <w:t xml:space="preserve"> (barre verticale)</w:t>
      </w:r>
      <w:r w:rsidR="00B66F3A">
        <w:t xml:space="preserve">. </w:t>
      </w:r>
    </w:p>
    <w:p w:rsidR="00B66F3A" w:rsidRDefault="00B66F3A" w:rsidP="00CD1947">
      <w:pPr>
        <w:spacing w:after="0"/>
        <w:contextualSpacing/>
        <w:jc w:val="both"/>
      </w:pPr>
      <w:r>
        <w:t>Ces informations sont, dans l’ordre de leur apparition :</w:t>
      </w:r>
    </w:p>
    <w:p w:rsidR="000829A1" w:rsidRDefault="00B66F3A" w:rsidP="00CD1947">
      <w:pPr>
        <w:pStyle w:val="Paragraphedeliste"/>
        <w:numPr>
          <w:ilvl w:val="0"/>
          <w:numId w:val="1"/>
        </w:numPr>
        <w:spacing w:after="0"/>
        <w:jc w:val="both"/>
      </w:pPr>
      <w:r>
        <w:t>Nom de l’établissement</w:t>
      </w:r>
    </w:p>
    <w:p w:rsidR="00B66F3A" w:rsidRDefault="00B66F3A" w:rsidP="00CD1947">
      <w:pPr>
        <w:pStyle w:val="Paragraphedeliste"/>
        <w:numPr>
          <w:ilvl w:val="0"/>
          <w:numId w:val="1"/>
        </w:numPr>
        <w:spacing w:after="0"/>
        <w:jc w:val="both"/>
      </w:pPr>
      <w:r>
        <w:t>Acronyme de l’établissement</w:t>
      </w:r>
    </w:p>
    <w:p w:rsidR="00B66F3A" w:rsidRDefault="00B66F3A" w:rsidP="00CD1947">
      <w:pPr>
        <w:pStyle w:val="Paragraphedeliste"/>
        <w:numPr>
          <w:ilvl w:val="0"/>
          <w:numId w:val="1"/>
        </w:numPr>
        <w:spacing w:after="0"/>
        <w:jc w:val="both"/>
      </w:pPr>
      <w:r>
        <w:t>Adresse de l’établissement</w:t>
      </w:r>
    </w:p>
    <w:p w:rsidR="00B66F3A" w:rsidRDefault="00B66F3A" w:rsidP="00CD1947">
      <w:pPr>
        <w:pStyle w:val="Paragraphedeliste"/>
        <w:numPr>
          <w:ilvl w:val="0"/>
          <w:numId w:val="1"/>
        </w:numPr>
        <w:spacing w:after="0"/>
        <w:jc w:val="both"/>
      </w:pPr>
      <w:r>
        <w:t>Code postal</w:t>
      </w:r>
      <w:r w:rsidR="007440B7">
        <w:t xml:space="preserve"> de la ville de l’établissement</w:t>
      </w:r>
    </w:p>
    <w:p w:rsidR="00B66F3A" w:rsidRDefault="00B66F3A" w:rsidP="00CD1947">
      <w:pPr>
        <w:pStyle w:val="Paragraphedeliste"/>
        <w:numPr>
          <w:ilvl w:val="0"/>
          <w:numId w:val="1"/>
        </w:numPr>
        <w:spacing w:after="0"/>
        <w:jc w:val="both"/>
      </w:pPr>
      <w:r>
        <w:t xml:space="preserve">Ville </w:t>
      </w:r>
      <w:r w:rsidR="007440B7">
        <w:t>de l’établissement</w:t>
      </w:r>
    </w:p>
    <w:p w:rsidR="00B66F3A" w:rsidRPr="00A657E9" w:rsidRDefault="00B66F3A" w:rsidP="00CD1947">
      <w:pPr>
        <w:pStyle w:val="Paragraphedeliste"/>
        <w:numPr>
          <w:ilvl w:val="0"/>
          <w:numId w:val="1"/>
        </w:numPr>
        <w:spacing w:after="0"/>
        <w:jc w:val="both"/>
      </w:pPr>
      <w:r>
        <w:t>Numéro UAI</w:t>
      </w:r>
      <w:r w:rsidR="007440B7">
        <w:t xml:space="preserve"> de l’établissement</w:t>
      </w:r>
    </w:p>
    <w:p w:rsidR="00F85876" w:rsidRDefault="00F85876" w:rsidP="00CD1947">
      <w:pPr>
        <w:spacing w:after="0"/>
        <w:contextualSpacing/>
        <w:jc w:val="both"/>
      </w:pPr>
    </w:p>
    <w:p w:rsidR="00FB15B7" w:rsidRPr="009947E1" w:rsidRDefault="00FB15B7" w:rsidP="00CD1947">
      <w:pPr>
        <w:pStyle w:val="Paragraphedeliste"/>
        <w:numPr>
          <w:ilvl w:val="0"/>
          <w:numId w:val="3"/>
        </w:numPr>
        <w:spacing w:after="0"/>
        <w:jc w:val="both"/>
        <w:rPr>
          <w:b/>
        </w:rPr>
      </w:pPr>
      <w:r w:rsidRPr="009947E1">
        <w:rPr>
          <w:b/>
        </w:rPr>
        <w:t>Mots-clés</w:t>
      </w:r>
    </w:p>
    <w:p w:rsidR="00FB15B7" w:rsidRPr="00DB1606" w:rsidRDefault="00FB15B7" w:rsidP="00F85876">
      <w:pPr>
        <w:spacing w:after="0"/>
        <w:contextualSpacing/>
        <w:jc w:val="both"/>
        <w:rPr>
          <w:b/>
          <w:i/>
        </w:rPr>
      </w:pPr>
      <w:r w:rsidRPr="009947E1">
        <w:rPr>
          <w:b/>
          <w:i/>
        </w:rPr>
        <w:t>Variable</w:t>
      </w:r>
      <w:r w:rsidR="005D7604" w:rsidRPr="009947E1">
        <w:rPr>
          <w:b/>
          <w:i/>
        </w:rPr>
        <w:t>s</w:t>
      </w:r>
      <w:r w:rsidRPr="009947E1">
        <w:rPr>
          <w:b/>
          <w:i/>
        </w:rPr>
        <w:t xml:space="preserve"> concernée</w:t>
      </w:r>
      <w:r w:rsidR="005D7604" w:rsidRPr="009947E1">
        <w:rPr>
          <w:b/>
          <w:i/>
        </w:rPr>
        <w:t>s</w:t>
      </w:r>
      <w:r w:rsidRPr="009947E1">
        <w:rPr>
          <w:b/>
          <w:i/>
        </w:rPr>
        <w:t> :</w:t>
      </w:r>
      <w:r w:rsidR="00F85876" w:rsidRPr="009947E1">
        <w:rPr>
          <w:b/>
          <w:i/>
        </w:rPr>
        <w:t xml:space="preserve"> </w:t>
      </w:r>
      <w:r w:rsidR="001A11DD">
        <w:rPr>
          <w:b/>
          <w:i/>
        </w:rPr>
        <w:t>« </w:t>
      </w:r>
      <w:r w:rsidR="00F85876" w:rsidRPr="009947E1">
        <w:rPr>
          <w:b/>
          <w:i/>
        </w:rPr>
        <w:t>Mots-clés disciplinaires associés à la formation</w:t>
      </w:r>
      <w:r w:rsidR="001A11DD">
        <w:rPr>
          <w:b/>
          <w:i/>
        </w:rPr>
        <w:t> »</w:t>
      </w:r>
      <w:r w:rsidR="00F85876" w:rsidRPr="009947E1">
        <w:rPr>
          <w:b/>
          <w:i/>
        </w:rPr>
        <w:t xml:space="preserve">, </w:t>
      </w:r>
      <w:r w:rsidR="001A11DD">
        <w:rPr>
          <w:b/>
          <w:i/>
        </w:rPr>
        <w:t>« </w:t>
      </w:r>
      <w:r w:rsidR="00F85876" w:rsidRPr="009947E1">
        <w:rPr>
          <w:b/>
          <w:i/>
        </w:rPr>
        <w:t>Mots-clés sectoriels associés à la formation</w:t>
      </w:r>
      <w:r w:rsidR="001A11DD">
        <w:rPr>
          <w:b/>
          <w:i/>
        </w:rPr>
        <w:t> »</w:t>
      </w:r>
      <w:r w:rsidR="00F85876" w:rsidRPr="009947E1">
        <w:rPr>
          <w:b/>
          <w:i/>
        </w:rPr>
        <w:t xml:space="preserve">, </w:t>
      </w:r>
      <w:r w:rsidR="001A11DD">
        <w:rPr>
          <w:b/>
          <w:i/>
        </w:rPr>
        <w:t>« </w:t>
      </w:r>
      <w:r w:rsidR="00F85876" w:rsidRPr="009947E1">
        <w:rPr>
          <w:b/>
          <w:i/>
        </w:rPr>
        <w:t>Mots-clés métiers associés à la formation</w:t>
      </w:r>
      <w:r w:rsidR="001A11DD">
        <w:rPr>
          <w:b/>
          <w:i/>
        </w:rPr>
        <w:t> »</w:t>
      </w:r>
    </w:p>
    <w:p w:rsidR="00F85876" w:rsidRPr="00DB1606" w:rsidRDefault="00F85876" w:rsidP="00CD1947">
      <w:pPr>
        <w:spacing w:after="0"/>
        <w:contextualSpacing/>
        <w:jc w:val="both"/>
      </w:pPr>
    </w:p>
    <w:p w:rsidR="00174976" w:rsidRPr="00DB1606" w:rsidRDefault="00FB15B7" w:rsidP="00CD1947">
      <w:pPr>
        <w:spacing w:after="0"/>
        <w:contextualSpacing/>
        <w:jc w:val="both"/>
      </w:pPr>
      <w:r w:rsidRPr="00DB1606">
        <w:t>Dans ce jeu</w:t>
      </w:r>
      <w:r w:rsidR="00EE079D">
        <w:t xml:space="preserve"> </w:t>
      </w:r>
      <w:r w:rsidRPr="00DB1606">
        <w:t xml:space="preserve">de données, les </w:t>
      </w:r>
      <w:r w:rsidR="00016E16" w:rsidRPr="00DB1606">
        <w:t>formations</w:t>
      </w:r>
      <w:r w:rsidRPr="00DB1606">
        <w:t xml:space="preserve"> peuvent être associées à des mots-clés</w:t>
      </w:r>
      <w:r w:rsidR="00174976" w:rsidRPr="00DB1606">
        <w:t xml:space="preserve">. Ceux-ci sont </w:t>
      </w:r>
      <w:r w:rsidR="00016E16" w:rsidRPr="00DB1606">
        <w:t>indiqués</w:t>
      </w:r>
      <w:r w:rsidR="00174976" w:rsidRPr="00DB1606">
        <w:t> :</w:t>
      </w:r>
    </w:p>
    <w:p w:rsidR="00174976" w:rsidRPr="00DB1606" w:rsidRDefault="00016E16" w:rsidP="00CD1947">
      <w:pPr>
        <w:pStyle w:val="Paragraphedeliste"/>
        <w:numPr>
          <w:ilvl w:val="0"/>
          <w:numId w:val="1"/>
        </w:numPr>
        <w:spacing w:after="0"/>
        <w:jc w:val="both"/>
      </w:pPr>
      <w:r w:rsidRPr="00DB1606">
        <w:t>au niveau de la mention lorsque celle-ci ne propose pas de parcours</w:t>
      </w:r>
      <w:r w:rsidR="00174976" w:rsidRPr="00DB1606">
        <w:t> ;</w:t>
      </w:r>
    </w:p>
    <w:p w:rsidR="00174976" w:rsidRPr="00DB1606" w:rsidRDefault="00016E16" w:rsidP="00CD1947">
      <w:pPr>
        <w:pStyle w:val="Paragraphedeliste"/>
        <w:numPr>
          <w:ilvl w:val="0"/>
          <w:numId w:val="1"/>
        </w:numPr>
        <w:spacing w:after="0"/>
        <w:jc w:val="both"/>
      </w:pPr>
      <w:r w:rsidRPr="00DB1606">
        <w:t>au niveau des parcours s’il en existe</w:t>
      </w:r>
      <w:r w:rsidR="00174976" w:rsidRPr="00DB1606">
        <w:t>.</w:t>
      </w:r>
      <w:r w:rsidR="00FB15B7" w:rsidRPr="00DB1606">
        <w:t xml:space="preserve"> </w:t>
      </w:r>
    </w:p>
    <w:p w:rsidR="009B1ED1" w:rsidRPr="00DB1606" w:rsidRDefault="00174976" w:rsidP="00CD1947">
      <w:pPr>
        <w:spacing w:after="0"/>
        <w:contextualSpacing/>
        <w:jc w:val="both"/>
      </w:pPr>
      <w:r w:rsidRPr="00DB1606">
        <w:t xml:space="preserve">Ces mots-clés sont </w:t>
      </w:r>
      <w:r w:rsidR="00FB15B7" w:rsidRPr="00DB1606">
        <w:t>fournis par les établissements afin de faciliter les recherches de formations par les utilisateurs du portail TMM.</w:t>
      </w:r>
    </w:p>
    <w:p w:rsidR="00FB15B7" w:rsidRPr="00DB1606" w:rsidRDefault="00FB15B7" w:rsidP="00CD1947">
      <w:pPr>
        <w:spacing w:after="0"/>
        <w:contextualSpacing/>
        <w:jc w:val="both"/>
      </w:pPr>
      <w:r w:rsidRPr="00DB1606">
        <w:t>Les établissements peuvent les choisir au sein de trois référentiels :</w:t>
      </w:r>
    </w:p>
    <w:p w:rsidR="00016E16" w:rsidRPr="00DB1606" w:rsidRDefault="00016E16" w:rsidP="00EC5C55">
      <w:pPr>
        <w:pStyle w:val="Paragraphedeliste"/>
        <w:numPr>
          <w:ilvl w:val="0"/>
          <w:numId w:val="1"/>
        </w:numPr>
        <w:spacing w:after="0"/>
        <w:jc w:val="both"/>
      </w:pPr>
      <w:r w:rsidRPr="00DB1606">
        <w:t>Un référentiel de mots-clés « disciplinaires » (variable</w:t>
      </w:r>
      <w:r w:rsidR="00EC5C55" w:rsidRPr="00DB1606">
        <w:t xml:space="preserve"> « </w:t>
      </w:r>
      <w:r w:rsidR="00EC5C55" w:rsidRPr="00DB1606">
        <w:rPr>
          <w:i/>
        </w:rPr>
        <w:t>Mots-clés disciplinaires associés à la formation</w:t>
      </w:r>
      <w:r w:rsidR="00EC5C55" w:rsidRPr="00DB1606">
        <w:t> »</w:t>
      </w:r>
      <w:r w:rsidRPr="00DB1606">
        <w:t>)</w:t>
      </w:r>
      <w:r w:rsidR="00174976" w:rsidRPr="00DB1606">
        <w:t xml:space="preserve">, </w:t>
      </w:r>
      <w:r w:rsidR="00D113D0" w:rsidRPr="00DB1606">
        <w:t>recensant les</w:t>
      </w:r>
      <w:r w:rsidR="00352E61" w:rsidRPr="00DB1606">
        <w:t xml:space="preserve"> </w:t>
      </w:r>
      <w:r w:rsidR="007D3237" w:rsidRPr="00DB1606">
        <w:t xml:space="preserve">divers </w:t>
      </w:r>
      <w:r w:rsidR="001524E8" w:rsidRPr="00DB1606">
        <w:t xml:space="preserve">domaines </w:t>
      </w:r>
      <w:r w:rsidR="00174976" w:rsidRPr="00DB1606">
        <w:t>susceptibles de</w:t>
      </w:r>
      <w:r w:rsidR="001524E8" w:rsidRPr="00DB1606">
        <w:t xml:space="preserve"> donner lieu à un enseignement</w:t>
      </w:r>
      <w:r w:rsidR="00174976" w:rsidRPr="00DB1606">
        <w:t>. Il se fonde</w:t>
      </w:r>
      <w:r w:rsidR="001524E8" w:rsidRPr="00DB1606">
        <w:t xml:space="preserve"> </w:t>
      </w:r>
      <w:r w:rsidR="00174976" w:rsidRPr="00DB1606">
        <w:t xml:space="preserve">sur la colonne « Domaine détaillé » </w:t>
      </w:r>
      <w:r w:rsidR="00D113D0" w:rsidRPr="00DB1606">
        <w:t xml:space="preserve">de la </w:t>
      </w:r>
      <w:r w:rsidR="00D113D0" w:rsidRPr="00DB1606">
        <w:rPr>
          <w:i/>
        </w:rPr>
        <w:t>Classification Internationale Type de l’É</w:t>
      </w:r>
      <w:r w:rsidR="001524E8" w:rsidRPr="00DB1606">
        <w:rPr>
          <w:i/>
        </w:rPr>
        <w:t>ducation</w:t>
      </w:r>
      <w:r w:rsidR="001524E8" w:rsidRPr="00DB1606">
        <w:t xml:space="preserve"> (CITE)</w:t>
      </w:r>
      <w:r w:rsidR="00174976" w:rsidRPr="00DB1606">
        <w:t xml:space="preserve"> de</w:t>
      </w:r>
      <w:r w:rsidR="001524E8" w:rsidRPr="00DB1606">
        <w:t xml:space="preserve"> </w:t>
      </w:r>
      <w:r w:rsidR="00352E61" w:rsidRPr="00DB1606">
        <w:t>2013</w:t>
      </w:r>
      <w:r w:rsidR="00174976" w:rsidRPr="00DB1606">
        <w:t>, élaboré</w:t>
      </w:r>
      <w:r w:rsidR="00D113D0" w:rsidRPr="00DB1606">
        <w:t>e</w:t>
      </w:r>
      <w:r w:rsidR="00174976" w:rsidRPr="00DB1606">
        <w:t xml:space="preserve"> par</w:t>
      </w:r>
      <w:r w:rsidR="001524E8" w:rsidRPr="00DB1606">
        <w:t xml:space="preserve"> l’Institut des statistiques de l’UNESCO</w:t>
      </w:r>
      <w:r w:rsidR="00D113D0" w:rsidRPr="00DB1606">
        <w:t>, ainsi que sur le</w:t>
      </w:r>
      <w:r w:rsidR="001524E8" w:rsidRPr="00DB1606">
        <w:t xml:space="preserve"> </w:t>
      </w:r>
      <w:r w:rsidR="001524E8" w:rsidRPr="00DB1606">
        <w:rPr>
          <w:i/>
        </w:rPr>
        <w:t>T</w:t>
      </w:r>
      <w:r w:rsidR="00D113D0" w:rsidRPr="00DB1606">
        <w:rPr>
          <w:i/>
        </w:rPr>
        <w:t>hésaurus disciplines</w:t>
      </w:r>
      <w:r w:rsidR="00D113D0" w:rsidRPr="00DB1606">
        <w:t xml:space="preserve"> de l’</w:t>
      </w:r>
      <w:r w:rsidR="001524E8" w:rsidRPr="00DB1606">
        <w:t>ONISEP</w:t>
      </w:r>
      <w:r w:rsidR="00D113D0" w:rsidRPr="00DB1606">
        <w:t>.</w:t>
      </w:r>
    </w:p>
    <w:p w:rsidR="00016E16" w:rsidRPr="00DB1606" w:rsidRDefault="00016E16" w:rsidP="00EC5C55">
      <w:pPr>
        <w:pStyle w:val="Paragraphedeliste"/>
        <w:numPr>
          <w:ilvl w:val="0"/>
          <w:numId w:val="1"/>
        </w:numPr>
        <w:spacing w:after="0"/>
        <w:jc w:val="both"/>
      </w:pPr>
      <w:r w:rsidRPr="00DB1606">
        <w:t>Un référentiel de mots-clés « </w:t>
      </w:r>
      <w:r w:rsidR="00341662" w:rsidRPr="00DB1606">
        <w:t xml:space="preserve">sectoriels </w:t>
      </w:r>
      <w:r w:rsidRPr="00DB1606">
        <w:t>» (variable</w:t>
      </w:r>
      <w:r w:rsidR="00EC5C55" w:rsidRPr="00DB1606">
        <w:t xml:space="preserve"> « Mots-clés sectoriels associés à la formation »</w:t>
      </w:r>
      <w:r w:rsidRPr="00DB1606">
        <w:t>)</w:t>
      </w:r>
      <w:r w:rsidR="00D113D0" w:rsidRPr="00DB1606">
        <w:t>, recensant les activités économiques productives susceptibles d’être associées à des formations de master. Il se fonde sur le niveau 1 (liste des sections) de la</w:t>
      </w:r>
      <w:r w:rsidR="00352E61" w:rsidRPr="00DB1606">
        <w:t xml:space="preserve"> </w:t>
      </w:r>
      <w:r w:rsidR="004248C5" w:rsidRPr="00DB1606">
        <w:rPr>
          <w:i/>
        </w:rPr>
        <w:t>No</w:t>
      </w:r>
      <w:r w:rsidR="007D3237" w:rsidRPr="00DB1606">
        <w:rPr>
          <w:i/>
        </w:rPr>
        <w:t>menclature d’Activités F</w:t>
      </w:r>
      <w:r w:rsidR="004248C5" w:rsidRPr="00DB1606">
        <w:rPr>
          <w:i/>
        </w:rPr>
        <w:t>rançaise</w:t>
      </w:r>
      <w:r w:rsidR="007D3237" w:rsidRPr="00DB1606">
        <w:rPr>
          <w:i/>
        </w:rPr>
        <w:t xml:space="preserve"> </w:t>
      </w:r>
      <w:r w:rsidR="007D3237" w:rsidRPr="00DB1606">
        <w:t>(NAF)</w:t>
      </w:r>
      <w:r w:rsidR="004248C5" w:rsidRPr="00DB1606">
        <w:t xml:space="preserve"> </w:t>
      </w:r>
      <w:r w:rsidR="00D113D0" w:rsidRPr="00DB1606">
        <w:t>élaborée par</w:t>
      </w:r>
      <w:r w:rsidR="004248C5" w:rsidRPr="00DB1606">
        <w:t xml:space="preserve"> l’INSEE </w:t>
      </w:r>
      <w:r w:rsidR="00D113D0" w:rsidRPr="00DB1606">
        <w:t>en 2008.</w:t>
      </w:r>
    </w:p>
    <w:p w:rsidR="00FB15B7" w:rsidRPr="00A657E9" w:rsidRDefault="00341662" w:rsidP="00EC5C55">
      <w:pPr>
        <w:pStyle w:val="Paragraphedeliste"/>
        <w:numPr>
          <w:ilvl w:val="0"/>
          <w:numId w:val="1"/>
        </w:numPr>
        <w:spacing w:after="0"/>
        <w:jc w:val="both"/>
      </w:pPr>
      <w:r w:rsidRPr="00A657E9">
        <w:t>Un référentiel de mots-clés « métiers » (variable</w:t>
      </w:r>
      <w:r w:rsidR="00EC5C55" w:rsidRPr="00EC5C55">
        <w:t xml:space="preserve"> </w:t>
      </w:r>
      <w:r w:rsidR="00EC5C55">
        <w:t>« </w:t>
      </w:r>
      <w:r w:rsidR="00EC5C55" w:rsidRPr="00EC5C55">
        <w:t>Mots-clés métiers associés à la formation</w:t>
      </w:r>
      <w:r w:rsidR="00EC5C55">
        <w:t> »</w:t>
      </w:r>
      <w:r w:rsidRPr="00A657E9">
        <w:t>)</w:t>
      </w:r>
      <w:r w:rsidR="006E509D">
        <w:t>, recensant les emplois susceptibles d’être proposés aux titulaires d’un DNM. Il se fonde sur le</w:t>
      </w:r>
      <w:r w:rsidR="00352E61" w:rsidRPr="00A657E9">
        <w:t xml:space="preserve"> niveau 3 </w:t>
      </w:r>
      <w:r w:rsidR="006E509D">
        <w:t xml:space="preserve">du </w:t>
      </w:r>
      <w:r w:rsidR="006E509D">
        <w:rPr>
          <w:i/>
        </w:rPr>
        <w:t>Répertoire O</w:t>
      </w:r>
      <w:r w:rsidR="00D65A7B" w:rsidRPr="006E509D">
        <w:rPr>
          <w:i/>
        </w:rPr>
        <w:t>pératio</w:t>
      </w:r>
      <w:r w:rsidR="006E509D">
        <w:rPr>
          <w:i/>
        </w:rPr>
        <w:t>nnel des Métiers et des E</w:t>
      </w:r>
      <w:r w:rsidR="006E509D" w:rsidRPr="006E509D">
        <w:rPr>
          <w:i/>
        </w:rPr>
        <w:t>mplois</w:t>
      </w:r>
      <w:r w:rsidR="00D65A7B" w:rsidRPr="00A657E9">
        <w:t xml:space="preserve"> </w:t>
      </w:r>
      <w:r w:rsidR="006E509D">
        <w:t xml:space="preserve">(ROME) élaboré par Pôle Emploi en 2016, ainsi que sur la </w:t>
      </w:r>
      <w:r w:rsidR="006E509D" w:rsidRPr="006E509D">
        <w:rPr>
          <w:i/>
        </w:rPr>
        <w:t>F</w:t>
      </w:r>
      <w:r w:rsidR="00352E61" w:rsidRPr="006E509D">
        <w:rPr>
          <w:i/>
        </w:rPr>
        <w:t>amille des métiers de l’internet</w:t>
      </w:r>
      <w:r w:rsidR="00352E61" w:rsidRPr="00A657E9">
        <w:t xml:space="preserve"> </w:t>
      </w:r>
      <w:r w:rsidR="006E509D">
        <w:t>établie par le m</w:t>
      </w:r>
      <w:r w:rsidR="00D65A7B" w:rsidRPr="00A657E9">
        <w:t>inistère de l’</w:t>
      </w:r>
      <w:r w:rsidR="007D3237">
        <w:t>É</w:t>
      </w:r>
      <w:r w:rsidR="00D65A7B" w:rsidRPr="00A657E9">
        <w:t>conomie,</w:t>
      </w:r>
      <w:r w:rsidR="007D3237">
        <w:t xml:space="preserve"> de l’Industrie et du N</w:t>
      </w:r>
      <w:r w:rsidR="006E509D">
        <w:t>umérique.</w:t>
      </w:r>
    </w:p>
    <w:p w:rsidR="00DD68CE" w:rsidRDefault="00DD68CE">
      <w:r>
        <w:br w:type="page"/>
      </w:r>
    </w:p>
    <w:p w:rsidR="009B1ED1" w:rsidRPr="00A657E9" w:rsidRDefault="00411987" w:rsidP="00CD1947">
      <w:pPr>
        <w:pStyle w:val="Paragraphedeliste"/>
        <w:numPr>
          <w:ilvl w:val="0"/>
          <w:numId w:val="3"/>
        </w:numPr>
        <w:spacing w:after="0"/>
        <w:jc w:val="both"/>
        <w:rPr>
          <w:b/>
        </w:rPr>
      </w:pPr>
      <w:r w:rsidRPr="00A657E9">
        <w:rPr>
          <w:b/>
        </w:rPr>
        <w:lastRenderedPageBreak/>
        <w:t>Année</w:t>
      </w:r>
      <w:r w:rsidR="000B6A5E" w:rsidRPr="00A657E9">
        <w:rPr>
          <w:b/>
        </w:rPr>
        <w:t xml:space="preserve"> de </w:t>
      </w:r>
      <w:r w:rsidR="00D4205C">
        <w:rPr>
          <w:b/>
        </w:rPr>
        <w:t xml:space="preserve">la </w:t>
      </w:r>
      <w:r w:rsidR="000B6A5E" w:rsidRPr="00A657E9">
        <w:rPr>
          <w:b/>
        </w:rPr>
        <w:t xml:space="preserve">campagne </w:t>
      </w:r>
      <w:r w:rsidR="001A11DD" w:rsidRPr="00A657E9">
        <w:rPr>
          <w:b/>
        </w:rPr>
        <w:t>d</w:t>
      </w:r>
      <w:r w:rsidR="001A11DD">
        <w:rPr>
          <w:b/>
        </w:rPr>
        <w:t>u</w:t>
      </w:r>
      <w:r w:rsidR="001A11DD" w:rsidRPr="00A657E9">
        <w:rPr>
          <w:b/>
        </w:rPr>
        <w:t xml:space="preserve"> </w:t>
      </w:r>
      <w:r w:rsidR="000B6A5E" w:rsidRPr="00A657E9">
        <w:rPr>
          <w:b/>
        </w:rPr>
        <w:t>recueil des informations</w:t>
      </w:r>
    </w:p>
    <w:p w:rsidR="00411987" w:rsidRPr="00A657E9" w:rsidRDefault="00411987" w:rsidP="00CD1947">
      <w:pPr>
        <w:spacing w:after="0"/>
        <w:contextualSpacing/>
        <w:jc w:val="both"/>
        <w:rPr>
          <w:b/>
          <w:i/>
        </w:rPr>
      </w:pPr>
      <w:r w:rsidRPr="00A657E9">
        <w:rPr>
          <w:b/>
          <w:i/>
        </w:rPr>
        <w:t>Variable concernée :</w:t>
      </w:r>
      <w:r w:rsidR="002842BE" w:rsidRPr="002842BE">
        <w:t xml:space="preserve"> </w:t>
      </w:r>
      <w:r w:rsidR="002842BE">
        <w:t>« </w:t>
      </w:r>
      <w:r w:rsidR="002842BE" w:rsidRPr="002842BE">
        <w:rPr>
          <w:b/>
          <w:i/>
        </w:rPr>
        <w:t>Année de la campagne du recueil des informations</w:t>
      </w:r>
      <w:r w:rsidR="002842BE">
        <w:rPr>
          <w:b/>
          <w:i/>
        </w:rPr>
        <w:t> »</w:t>
      </w:r>
    </w:p>
    <w:p w:rsidR="00905E13" w:rsidRDefault="00961D06" w:rsidP="00CD1947">
      <w:pPr>
        <w:spacing w:after="0"/>
        <w:contextualSpacing/>
        <w:jc w:val="both"/>
      </w:pPr>
      <w:r w:rsidRPr="002842BE">
        <w:t>La</w:t>
      </w:r>
      <w:r w:rsidR="00411987" w:rsidRPr="002842BE">
        <w:t xml:space="preserve"> campagne</w:t>
      </w:r>
      <w:r w:rsidRPr="002842BE">
        <w:t xml:space="preserve"> annuelle</w:t>
      </w:r>
      <w:r w:rsidR="00411987" w:rsidRPr="002842BE">
        <w:t xml:space="preserve"> </w:t>
      </w:r>
      <w:r w:rsidR="001A11DD" w:rsidRPr="002842BE">
        <w:t>d</w:t>
      </w:r>
      <w:r w:rsidR="001A11DD">
        <w:t>u</w:t>
      </w:r>
      <w:r w:rsidR="001A11DD" w:rsidRPr="002842BE">
        <w:t xml:space="preserve"> </w:t>
      </w:r>
      <w:r w:rsidR="00411987" w:rsidRPr="002842BE">
        <w:t>recueil des informations destinées au portail TMM se déroule de novembre à mars</w:t>
      </w:r>
      <w:r w:rsidR="00D4205C" w:rsidRPr="002842BE">
        <w:t xml:space="preserve"> environ</w:t>
      </w:r>
      <w:r w:rsidRPr="002842BE">
        <w:t xml:space="preserve">, </w:t>
      </w:r>
      <w:r w:rsidR="00D4205C" w:rsidRPr="002842BE">
        <w:t>avec</w:t>
      </w:r>
      <w:r w:rsidRPr="002842BE">
        <w:t xml:space="preserve"> une mise en ligne progressive</w:t>
      </w:r>
      <w:r w:rsidR="00D4205C" w:rsidRPr="002842BE">
        <w:t xml:space="preserve"> des données</w:t>
      </w:r>
      <w:r w:rsidRPr="002842BE">
        <w:t xml:space="preserve"> à partir du mois de février. </w:t>
      </w:r>
      <w:r w:rsidR="00427601" w:rsidRPr="002842BE">
        <w:t>En effet, l</w:t>
      </w:r>
      <w:r w:rsidRPr="002842BE">
        <w:t xml:space="preserve">a finalité première du portail </w:t>
      </w:r>
      <w:r w:rsidR="00A51A1C" w:rsidRPr="002842BE">
        <w:t xml:space="preserve">est </w:t>
      </w:r>
      <w:r w:rsidRPr="002842BE">
        <w:t>d’éclairer les étudiants de troisième année de licence sur l’offre de master proposée à la rentrée suivante,</w:t>
      </w:r>
      <w:r w:rsidR="00A51A1C" w:rsidRPr="002842BE">
        <w:t xml:space="preserve"> et</w:t>
      </w:r>
      <w:r w:rsidRPr="002842BE">
        <w:t xml:space="preserve"> il est</w:t>
      </w:r>
      <w:r w:rsidR="00A51A1C" w:rsidRPr="002842BE">
        <w:t xml:space="preserve"> donc</w:t>
      </w:r>
      <w:r w:rsidRPr="002842BE">
        <w:t xml:space="preserve"> nécessaire que les données recueillies soient affichées sur le portail avant le début de la plupart des campagnes de recrutement.</w:t>
      </w:r>
      <w:r w:rsidR="00B9217F" w:rsidRPr="002842BE">
        <w:t xml:space="preserve"> </w:t>
      </w:r>
      <w:r w:rsidR="00411987" w:rsidRPr="002842BE">
        <w:t xml:space="preserve">La valeur </w:t>
      </w:r>
      <w:r w:rsidRPr="002842BE">
        <w:t>de</w:t>
      </w:r>
      <w:r w:rsidR="00411987" w:rsidRPr="002842BE">
        <w:t xml:space="preserve"> la variable</w:t>
      </w:r>
      <w:r w:rsidR="002842BE">
        <w:t xml:space="preserve"> « </w:t>
      </w:r>
      <w:r w:rsidR="002842BE" w:rsidRPr="002842BE">
        <w:t>Année de la campagne du recueil des informations</w:t>
      </w:r>
      <w:r w:rsidR="002842BE">
        <w:t> »</w:t>
      </w:r>
      <w:r w:rsidR="00192559" w:rsidRPr="002842BE">
        <w:t xml:space="preserve"> est l’année de cette rentrée</w:t>
      </w:r>
      <w:r w:rsidR="00411987" w:rsidRPr="002842BE">
        <w:t>. Ainsi, lorsque cette valeur est « 20</w:t>
      </w:r>
      <w:r w:rsidR="00D77E6F">
        <w:t>21</w:t>
      </w:r>
      <w:r w:rsidR="00411987" w:rsidRPr="002842BE">
        <w:t xml:space="preserve"> », cela signifie que les </w:t>
      </w:r>
      <w:r w:rsidRPr="002842BE">
        <w:t>données</w:t>
      </w:r>
      <w:r w:rsidR="00411987" w:rsidRPr="002842BE">
        <w:t xml:space="preserve"> concernées ont été recueillies entre novembre 20</w:t>
      </w:r>
      <w:r w:rsidR="00D77E6F">
        <w:t>20</w:t>
      </w:r>
      <w:r w:rsidR="00411987" w:rsidRPr="002842BE">
        <w:t xml:space="preserve"> et mars 20</w:t>
      </w:r>
      <w:r w:rsidR="00D77E6F">
        <w:t>21</w:t>
      </w:r>
      <w:r w:rsidR="00411987" w:rsidRPr="002842BE">
        <w:t>, et qu’elles concernent donc l’année universitaire 20</w:t>
      </w:r>
      <w:r w:rsidR="00D77E6F">
        <w:t>21</w:t>
      </w:r>
      <w:r w:rsidR="00411987" w:rsidRPr="002842BE">
        <w:t>-202</w:t>
      </w:r>
      <w:r w:rsidR="00D77E6F">
        <w:t>2</w:t>
      </w:r>
      <w:r w:rsidR="00411987" w:rsidRPr="002842BE">
        <w:t>.</w:t>
      </w:r>
    </w:p>
    <w:p w:rsidR="003365DA" w:rsidRDefault="003365DA" w:rsidP="00CD1947">
      <w:pPr>
        <w:spacing w:after="0"/>
        <w:contextualSpacing/>
        <w:jc w:val="both"/>
      </w:pPr>
    </w:p>
    <w:p w:rsidR="00CE2361" w:rsidRPr="00CE2361" w:rsidRDefault="00CE2361" w:rsidP="00CE2361">
      <w:pPr>
        <w:numPr>
          <w:ilvl w:val="0"/>
          <w:numId w:val="7"/>
        </w:numPr>
        <w:spacing w:after="0"/>
        <w:contextualSpacing/>
        <w:jc w:val="both"/>
        <w:rPr>
          <w:b/>
        </w:rPr>
      </w:pPr>
      <w:r w:rsidRPr="00CE2361">
        <w:rPr>
          <w:b/>
        </w:rPr>
        <w:t>Liens vers les fiches de formation</w:t>
      </w:r>
    </w:p>
    <w:p w:rsidR="00CE2361" w:rsidRPr="00CE2361" w:rsidRDefault="00CE2361" w:rsidP="00CE2361">
      <w:pPr>
        <w:spacing w:after="0"/>
        <w:contextualSpacing/>
        <w:jc w:val="both"/>
        <w:rPr>
          <w:b/>
          <w:i/>
        </w:rPr>
      </w:pPr>
      <w:r w:rsidRPr="00CE2361">
        <w:rPr>
          <w:b/>
          <w:i/>
        </w:rPr>
        <w:t>Variables concernées :</w:t>
      </w:r>
      <w:r w:rsidR="003A4AFB">
        <w:rPr>
          <w:b/>
          <w:i/>
        </w:rPr>
        <w:t xml:space="preserve"> « </w:t>
      </w:r>
      <w:r w:rsidR="003A4AFB" w:rsidRPr="003A4AFB">
        <w:rPr>
          <w:b/>
          <w:i/>
        </w:rPr>
        <w:t>URL de la fiche relative à la mention sur le site internet de l’établissement</w:t>
      </w:r>
      <w:r w:rsidR="003A4AFB">
        <w:rPr>
          <w:b/>
          <w:i/>
        </w:rPr>
        <w:t> »</w:t>
      </w:r>
      <w:r w:rsidRPr="00CE2361">
        <w:rPr>
          <w:b/>
          <w:i/>
        </w:rPr>
        <w:t xml:space="preserve"> </w:t>
      </w:r>
    </w:p>
    <w:p w:rsidR="00CE2361" w:rsidRPr="00CE2361" w:rsidRDefault="00CE2361" w:rsidP="00CE2361">
      <w:pPr>
        <w:spacing w:after="0"/>
        <w:contextualSpacing/>
        <w:jc w:val="both"/>
      </w:pPr>
      <w:r w:rsidRPr="00CE2361">
        <w:t>La valeur de la variable</w:t>
      </w:r>
      <w:r w:rsidR="003A4AFB">
        <w:t xml:space="preserve"> « </w:t>
      </w:r>
      <w:r w:rsidR="003A4AFB" w:rsidRPr="003A4AFB">
        <w:rPr>
          <w:i/>
        </w:rPr>
        <w:t>URL de la fiche relative à la mention sur le site internet de l’établissement</w:t>
      </w:r>
      <w:r w:rsidR="003A4AFB">
        <w:t> »</w:t>
      </w:r>
      <w:r w:rsidRPr="00CE2361">
        <w:t xml:space="preserve"> est l’URL de la fiche consacrée à la formation concernée, sur le site internet de l’établissement qui la délivre.</w:t>
      </w:r>
      <w:r w:rsidR="003A4AFB">
        <w:t xml:space="preserve"> </w:t>
      </w:r>
      <w:r w:rsidRPr="00CE2361">
        <w:t>Si la formation est une mention sans parcours, cette fiche est relative à la mention de master.</w:t>
      </w:r>
      <w:r w:rsidR="003A4AFB">
        <w:t xml:space="preserve"> </w:t>
      </w:r>
      <w:r w:rsidRPr="00CE2361">
        <w:t>Si la formation est une mention avec parcours, cette fiche est relative à l’un des parcours de la mention.</w:t>
      </w:r>
    </w:p>
    <w:p w:rsidR="00CE2361" w:rsidRPr="00CE2361" w:rsidRDefault="00CE2361" w:rsidP="00CE2361">
      <w:pPr>
        <w:spacing w:after="0"/>
        <w:contextualSpacing/>
        <w:jc w:val="both"/>
      </w:pPr>
      <w:r w:rsidRPr="00CE2361">
        <w:t>Dans le cas d’une formation « en Y », la valeur de la variable</w:t>
      </w:r>
      <w:r w:rsidR="003A4AFB">
        <w:t> « </w:t>
      </w:r>
      <w:r w:rsidR="003A4AFB" w:rsidRPr="003A4AFB">
        <w:rPr>
          <w:i/>
        </w:rPr>
        <w:t>URL de la fiche relative à la mention sur le site internet de l’établissement</w:t>
      </w:r>
      <w:r w:rsidR="003A4AFB">
        <w:t> »</w:t>
      </w:r>
      <w:r w:rsidRPr="00CE2361">
        <w:t xml:space="preserve"> est l’URL de la fiche relative à la mention de master, et la valeur de la variable</w:t>
      </w:r>
      <w:r w:rsidR="003A4AFB">
        <w:t xml:space="preserve"> « </w:t>
      </w:r>
      <w:r w:rsidR="003A4AFB" w:rsidRPr="003A4AFB">
        <w:rPr>
          <w:i/>
        </w:rPr>
        <w:t>URL de la fiche relative à la mention sur le site internet de l’établissement</w:t>
      </w:r>
      <w:r w:rsidR="003A4AFB">
        <w:t> »</w:t>
      </w:r>
      <w:r w:rsidRPr="00CE2361">
        <w:rPr>
          <w:b/>
          <w:i/>
        </w:rPr>
        <w:t xml:space="preserve"> </w:t>
      </w:r>
      <w:r w:rsidRPr="00CE2361">
        <w:t>est l’URL de la fiche relative à l’un des parcours de la mention.</w:t>
      </w:r>
    </w:p>
    <w:p w:rsidR="00CE2361" w:rsidRDefault="00CE2361" w:rsidP="00CD1947">
      <w:pPr>
        <w:spacing w:after="0"/>
        <w:contextualSpacing/>
        <w:jc w:val="both"/>
      </w:pPr>
    </w:p>
    <w:p w:rsidR="003365DA" w:rsidRPr="004D0CE2" w:rsidRDefault="003365DA" w:rsidP="00CD1947">
      <w:pPr>
        <w:pStyle w:val="Paragraphedeliste"/>
        <w:numPr>
          <w:ilvl w:val="0"/>
          <w:numId w:val="3"/>
        </w:numPr>
        <w:spacing w:after="0"/>
        <w:jc w:val="both"/>
        <w:rPr>
          <w:b/>
        </w:rPr>
      </w:pPr>
      <w:r w:rsidRPr="004D0CE2">
        <w:rPr>
          <w:b/>
        </w:rPr>
        <w:t xml:space="preserve">Variables </w:t>
      </w:r>
      <w:r w:rsidR="00192559" w:rsidRPr="004D0CE2">
        <w:rPr>
          <w:b/>
        </w:rPr>
        <w:t>à</w:t>
      </w:r>
      <w:r w:rsidRPr="004D0CE2">
        <w:rPr>
          <w:b/>
        </w:rPr>
        <w:t xml:space="preserve"> valeurs multiples</w:t>
      </w:r>
    </w:p>
    <w:p w:rsidR="00343AD6" w:rsidRPr="004D0CE2" w:rsidRDefault="003365DA" w:rsidP="00CD1947">
      <w:pPr>
        <w:spacing w:after="0"/>
        <w:contextualSpacing/>
        <w:jc w:val="both"/>
        <w:rPr>
          <w:b/>
          <w:i/>
        </w:rPr>
      </w:pPr>
      <w:r w:rsidRPr="004D0CE2">
        <w:rPr>
          <w:b/>
          <w:i/>
        </w:rPr>
        <w:t>Variable</w:t>
      </w:r>
      <w:r w:rsidR="00192559" w:rsidRPr="004D0CE2">
        <w:rPr>
          <w:b/>
          <w:i/>
        </w:rPr>
        <w:t>s</w:t>
      </w:r>
      <w:r w:rsidRPr="004D0CE2">
        <w:rPr>
          <w:b/>
          <w:i/>
        </w:rPr>
        <w:t xml:space="preserve"> concernée</w:t>
      </w:r>
      <w:r w:rsidR="00192559" w:rsidRPr="004D0CE2">
        <w:rPr>
          <w:b/>
          <w:i/>
        </w:rPr>
        <w:t>s</w:t>
      </w:r>
      <w:r w:rsidRPr="004D0CE2">
        <w:rPr>
          <w:b/>
          <w:i/>
        </w:rPr>
        <w:t xml:space="preserve"> : </w:t>
      </w:r>
    </w:p>
    <w:p w:rsidR="004D0CE2" w:rsidRPr="000C20DE" w:rsidRDefault="00343AD6" w:rsidP="00CD1947">
      <w:pPr>
        <w:spacing w:after="0"/>
        <w:contextualSpacing/>
        <w:jc w:val="both"/>
        <w:rPr>
          <w:b/>
          <w:i/>
        </w:rPr>
      </w:pPr>
      <w:r w:rsidRPr="000C20DE">
        <w:rPr>
          <w:b/>
          <w:i/>
        </w:rPr>
        <w:t>Tableau 1 :</w:t>
      </w:r>
      <w:r w:rsidR="004D0CE2" w:rsidRPr="000C20DE">
        <w:rPr>
          <w:b/>
          <w:i/>
        </w:rPr>
        <w:t xml:space="preserve"> </w:t>
      </w:r>
      <w:r w:rsidR="001A11DD">
        <w:rPr>
          <w:b/>
          <w:i/>
        </w:rPr>
        <w:t>« </w:t>
      </w:r>
      <w:r w:rsidR="004D0CE2" w:rsidRPr="000C20DE">
        <w:rPr>
          <w:b/>
          <w:i/>
        </w:rPr>
        <w:t>Modalités d’enseignement de la mention</w:t>
      </w:r>
      <w:r w:rsidR="001A11DD">
        <w:rPr>
          <w:b/>
          <w:i/>
        </w:rPr>
        <w:t> »</w:t>
      </w:r>
      <w:r w:rsidRPr="000C20DE">
        <w:rPr>
          <w:b/>
          <w:i/>
        </w:rPr>
        <w:t>,</w:t>
      </w:r>
      <w:r w:rsidR="004D0CE2" w:rsidRPr="001A11DD">
        <w:t xml:space="preserve"> </w:t>
      </w:r>
      <w:r w:rsidR="001A11DD">
        <w:t>« </w:t>
      </w:r>
      <w:r w:rsidR="004D0CE2" w:rsidRPr="000C20DE">
        <w:rPr>
          <w:b/>
          <w:i/>
        </w:rPr>
        <w:t>Licences conseillées pour suivre la formation de la mention</w:t>
      </w:r>
      <w:r w:rsidR="001A11DD">
        <w:rPr>
          <w:b/>
          <w:i/>
        </w:rPr>
        <w:t> », « </w:t>
      </w:r>
      <w:r w:rsidR="001A11DD" w:rsidRPr="001A11DD">
        <w:rPr>
          <w:b/>
          <w:i/>
        </w:rPr>
        <w:t>Etablissement(s) co-accrédité(s) en vue de la délivrance du DNM dans la mention</w:t>
      </w:r>
      <w:r w:rsidR="001A11DD">
        <w:rPr>
          <w:b/>
          <w:i/>
        </w:rPr>
        <w:t> »</w:t>
      </w:r>
    </w:p>
    <w:p w:rsidR="00343AD6" w:rsidRPr="000C20DE" w:rsidRDefault="00343AD6" w:rsidP="004D0CE2">
      <w:pPr>
        <w:spacing w:after="0"/>
        <w:contextualSpacing/>
        <w:jc w:val="both"/>
        <w:rPr>
          <w:b/>
          <w:i/>
        </w:rPr>
      </w:pPr>
      <w:r w:rsidRPr="000C20DE">
        <w:rPr>
          <w:b/>
          <w:i/>
        </w:rPr>
        <w:t>Tableau 2 :</w:t>
      </w:r>
      <w:r w:rsidR="004D0CE2" w:rsidRPr="001A11DD">
        <w:t xml:space="preserve"> </w:t>
      </w:r>
      <w:r w:rsidR="001A11DD">
        <w:t>« </w:t>
      </w:r>
      <w:r w:rsidR="004D0CE2" w:rsidRPr="000C20DE">
        <w:rPr>
          <w:b/>
          <w:i/>
        </w:rPr>
        <w:t>Modalités d’enseignement de la mention</w:t>
      </w:r>
      <w:r w:rsidR="001A11DD">
        <w:rPr>
          <w:b/>
          <w:i/>
        </w:rPr>
        <w:t> »</w:t>
      </w:r>
      <w:r w:rsidR="004D0CE2" w:rsidRPr="000C20DE">
        <w:rPr>
          <w:b/>
          <w:i/>
        </w:rPr>
        <w:t xml:space="preserve">, </w:t>
      </w:r>
      <w:r w:rsidR="001A11DD">
        <w:rPr>
          <w:b/>
          <w:i/>
        </w:rPr>
        <w:t>« </w:t>
      </w:r>
      <w:r w:rsidR="001A11DD" w:rsidRPr="001A11DD">
        <w:rPr>
          <w:b/>
          <w:i/>
        </w:rPr>
        <w:t>Modalités d’enseignement du parcours</w:t>
      </w:r>
      <w:r w:rsidR="001A11DD">
        <w:rPr>
          <w:b/>
          <w:i/>
        </w:rPr>
        <w:t> », </w:t>
      </w:r>
      <w:r w:rsidR="001A11DD" w:rsidRPr="001A11DD">
        <w:rPr>
          <w:b/>
          <w:i/>
        </w:rPr>
        <w:t xml:space="preserve"> </w:t>
      </w:r>
      <w:r w:rsidR="001A11DD">
        <w:rPr>
          <w:b/>
          <w:i/>
        </w:rPr>
        <w:t>« </w:t>
      </w:r>
      <w:r w:rsidR="004D0CE2" w:rsidRPr="000C20DE">
        <w:rPr>
          <w:b/>
          <w:i/>
        </w:rPr>
        <w:t>Licences conseillées pour suivre la formation de la mention</w:t>
      </w:r>
      <w:r w:rsidR="001A11DD">
        <w:rPr>
          <w:b/>
          <w:i/>
        </w:rPr>
        <w:t> »,</w:t>
      </w:r>
      <w:r w:rsidR="001A11DD" w:rsidRPr="001A11DD">
        <w:t xml:space="preserve"> </w:t>
      </w:r>
      <w:r w:rsidR="001A11DD">
        <w:t>« </w:t>
      </w:r>
      <w:r w:rsidR="001A11DD" w:rsidRPr="001A11DD">
        <w:rPr>
          <w:b/>
          <w:i/>
        </w:rPr>
        <w:t>Licences conseillées pour suivre les enseignements dans le parcours</w:t>
      </w:r>
      <w:r w:rsidR="001A11DD">
        <w:rPr>
          <w:b/>
          <w:i/>
        </w:rPr>
        <w:t> »</w:t>
      </w:r>
      <w:r w:rsidRPr="000C20DE">
        <w:rPr>
          <w:b/>
          <w:i/>
        </w:rPr>
        <w:t>,</w:t>
      </w:r>
      <w:r w:rsidR="004D0CE2" w:rsidRPr="001A11DD">
        <w:t xml:space="preserve"> </w:t>
      </w:r>
      <w:r w:rsidR="001A11DD">
        <w:t>« </w:t>
      </w:r>
      <w:r w:rsidR="001A11DD" w:rsidRPr="000C20DE">
        <w:rPr>
          <w:b/>
          <w:i/>
        </w:rPr>
        <w:t>Modalités de candidature en premier semestre de master</w:t>
      </w:r>
      <w:r w:rsidR="001A11DD">
        <w:rPr>
          <w:b/>
          <w:i/>
        </w:rPr>
        <w:t> »,</w:t>
      </w:r>
      <w:r w:rsidR="001A11DD" w:rsidRPr="000C20DE" w:rsidDel="001A11DD">
        <w:rPr>
          <w:b/>
          <w:i/>
        </w:rPr>
        <w:t xml:space="preserve"> </w:t>
      </w:r>
      <w:r w:rsidR="001A11DD">
        <w:rPr>
          <w:b/>
          <w:i/>
        </w:rPr>
        <w:t>« </w:t>
      </w:r>
      <w:r w:rsidR="004D0CE2" w:rsidRPr="000C20DE">
        <w:rPr>
          <w:b/>
          <w:i/>
        </w:rPr>
        <w:t>Mots-clés disciplinaires associés à la formation</w:t>
      </w:r>
      <w:r w:rsidR="001A11DD">
        <w:rPr>
          <w:b/>
          <w:i/>
        </w:rPr>
        <w:t> »</w:t>
      </w:r>
      <w:r w:rsidR="004D0CE2" w:rsidRPr="000C20DE">
        <w:rPr>
          <w:b/>
          <w:i/>
        </w:rPr>
        <w:t xml:space="preserve">, </w:t>
      </w:r>
      <w:r w:rsidR="001A11DD">
        <w:rPr>
          <w:b/>
          <w:i/>
        </w:rPr>
        <w:t>« </w:t>
      </w:r>
      <w:r w:rsidR="004D0CE2" w:rsidRPr="000C20DE">
        <w:rPr>
          <w:b/>
          <w:i/>
        </w:rPr>
        <w:t>Mots-clés sectoriels associés à la formation</w:t>
      </w:r>
      <w:r w:rsidR="001A11DD">
        <w:rPr>
          <w:b/>
          <w:i/>
        </w:rPr>
        <w:t> »</w:t>
      </w:r>
      <w:r w:rsidR="004D0CE2" w:rsidRPr="000C20DE">
        <w:rPr>
          <w:b/>
          <w:i/>
        </w:rPr>
        <w:t xml:space="preserve">, </w:t>
      </w:r>
      <w:r w:rsidR="001A11DD">
        <w:rPr>
          <w:b/>
          <w:i/>
        </w:rPr>
        <w:t>« </w:t>
      </w:r>
      <w:r w:rsidR="004D0CE2" w:rsidRPr="000C20DE">
        <w:rPr>
          <w:b/>
          <w:i/>
        </w:rPr>
        <w:t>Mots-clés métiers associés à la formation</w:t>
      </w:r>
      <w:r w:rsidR="001A11DD" w:rsidRPr="000C20DE">
        <w:rPr>
          <w:b/>
          <w:i/>
        </w:rPr>
        <w:t> »</w:t>
      </w:r>
    </w:p>
    <w:p w:rsidR="00343AD6" w:rsidRPr="001A11DD" w:rsidRDefault="00343AD6" w:rsidP="00CD1947">
      <w:pPr>
        <w:spacing w:after="0"/>
        <w:contextualSpacing/>
        <w:jc w:val="both"/>
        <w:rPr>
          <w:b/>
          <w:i/>
        </w:rPr>
      </w:pPr>
      <w:r w:rsidRPr="00807024">
        <w:rPr>
          <w:b/>
          <w:i/>
        </w:rPr>
        <w:t>Tableau 3 :</w:t>
      </w:r>
      <w:r w:rsidR="00CB05D6" w:rsidRPr="00807024">
        <w:t xml:space="preserve"> </w:t>
      </w:r>
      <w:r w:rsidR="001933BE">
        <w:t>« </w:t>
      </w:r>
      <w:r w:rsidR="00CB05D6" w:rsidRPr="00807024">
        <w:rPr>
          <w:b/>
          <w:i/>
        </w:rPr>
        <w:t>Modalités d’enseignement du parcours</w:t>
      </w:r>
      <w:r w:rsidR="001933BE">
        <w:rPr>
          <w:b/>
          <w:i/>
        </w:rPr>
        <w:t> »</w:t>
      </w:r>
      <w:r w:rsidR="00CB05D6" w:rsidRPr="00807024">
        <w:rPr>
          <w:b/>
          <w:i/>
        </w:rPr>
        <w:t>,</w:t>
      </w:r>
      <w:r w:rsidR="00CB05D6" w:rsidRPr="00807024">
        <w:t xml:space="preserve"> </w:t>
      </w:r>
      <w:r w:rsidR="001933BE">
        <w:t>« </w:t>
      </w:r>
      <w:r w:rsidR="00CB05D6" w:rsidRPr="00807024">
        <w:rPr>
          <w:b/>
          <w:i/>
        </w:rPr>
        <w:t>Modalités d’enseignement de la mention</w:t>
      </w:r>
      <w:r w:rsidR="001933BE">
        <w:rPr>
          <w:b/>
          <w:i/>
        </w:rPr>
        <w:t> »</w:t>
      </w:r>
    </w:p>
    <w:p w:rsidR="003A4AFB" w:rsidRPr="00CB05D6" w:rsidRDefault="003A4AFB" w:rsidP="00CD1947">
      <w:pPr>
        <w:spacing w:after="0"/>
        <w:contextualSpacing/>
        <w:jc w:val="both"/>
      </w:pPr>
    </w:p>
    <w:p w:rsidR="00514B7B" w:rsidRPr="002C6D6A" w:rsidRDefault="004206F3" w:rsidP="00CD1947">
      <w:pPr>
        <w:spacing w:after="0"/>
        <w:contextualSpacing/>
        <w:jc w:val="both"/>
        <w:rPr>
          <w:b/>
        </w:rPr>
      </w:pPr>
      <w:r w:rsidRPr="00CB05D6">
        <w:t xml:space="preserve">Lorsqu’une variable peut prendre </w:t>
      </w:r>
      <w:r w:rsidR="00343AD6" w:rsidRPr="00CB05D6">
        <w:t>plusieurs valeurs, celles-ci sont séparées par le caractère « | » (barre verticale).</w:t>
      </w:r>
      <w:r w:rsidR="00343AD6">
        <w:t xml:space="preserve"> </w:t>
      </w:r>
    </w:p>
    <w:sectPr w:rsidR="00514B7B" w:rsidRPr="002C6D6A" w:rsidSect="00B41C0B">
      <w:headerReference w:type="default" r:id="rId9"/>
      <w:footerReference w:type="default" r:id="rId10"/>
      <w:pgSz w:w="16838" w:h="11906" w:orient="landscape"/>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2E" w:rsidRDefault="00771F2E" w:rsidP="00E050EB">
      <w:pPr>
        <w:spacing w:after="0" w:line="240" w:lineRule="auto"/>
      </w:pPr>
      <w:r>
        <w:separator/>
      </w:r>
    </w:p>
  </w:endnote>
  <w:endnote w:type="continuationSeparator" w:id="0">
    <w:p w:rsidR="00771F2E" w:rsidRDefault="00771F2E" w:rsidP="00E05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236766"/>
      <w:docPartObj>
        <w:docPartGallery w:val="Page Numbers (Bottom of Page)"/>
        <w:docPartUnique/>
      </w:docPartObj>
    </w:sdtPr>
    <w:sdtEndPr/>
    <w:sdtContent>
      <w:p w:rsidR="00771F2E" w:rsidRDefault="00771F2E">
        <w:pPr>
          <w:pStyle w:val="Pieddepage"/>
          <w:jc w:val="right"/>
        </w:pPr>
        <w:r>
          <w:fldChar w:fldCharType="begin"/>
        </w:r>
        <w:r>
          <w:instrText>PAGE   \* MERGEFORMAT</w:instrText>
        </w:r>
        <w:r>
          <w:fldChar w:fldCharType="separate"/>
        </w:r>
        <w:r w:rsidR="000C20DE">
          <w:rPr>
            <w:noProof/>
          </w:rPr>
          <w:t>1</w:t>
        </w:r>
        <w:r>
          <w:fldChar w:fldCharType="end"/>
        </w:r>
      </w:p>
    </w:sdtContent>
  </w:sdt>
  <w:p w:rsidR="00771F2E" w:rsidRDefault="00771F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2E" w:rsidRDefault="00771F2E" w:rsidP="00E050EB">
      <w:pPr>
        <w:spacing w:after="0" w:line="240" w:lineRule="auto"/>
      </w:pPr>
      <w:r>
        <w:separator/>
      </w:r>
    </w:p>
  </w:footnote>
  <w:footnote w:type="continuationSeparator" w:id="0">
    <w:p w:rsidR="00771F2E" w:rsidRDefault="00771F2E" w:rsidP="00E05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2E" w:rsidRDefault="00771F2E">
    <w:pPr>
      <w:pStyle w:val="En-tte"/>
    </w:pPr>
    <w:r>
      <w:t>DGESIP A1-3 / IT /22 avril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6A7D"/>
    <w:multiLevelType w:val="hybridMultilevel"/>
    <w:tmpl w:val="97B20A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51070FF"/>
    <w:multiLevelType w:val="hybridMultilevel"/>
    <w:tmpl w:val="16D2CF36"/>
    <w:lvl w:ilvl="0" w:tplc="C4DEF1F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B3079"/>
    <w:multiLevelType w:val="hybridMultilevel"/>
    <w:tmpl w:val="5008BEFC"/>
    <w:lvl w:ilvl="0" w:tplc="38A0BF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2504A6"/>
    <w:multiLevelType w:val="hybridMultilevel"/>
    <w:tmpl w:val="8C66B7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E0E5082"/>
    <w:multiLevelType w:val="hybridMultilevel"/>
    <w:tmpl w:val="8520A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5036F0"/>
    <w:multiLevelType w:val="hybridMultilevel"/>
    <w:tmpl w:val="C330C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97"/>
    <w:rsid w:val="00004FA6"/>
    <w:rsid w:val="00016E16"/>
    <w:rsid w:val="00017868"/>
    <w:rsid w:val="00024970"/>
    <w:rsid w:val="000329CC"/>
    <w:rsid w:val="00034566"/>
    <w:rsid w:val="000349EC"/>
    <w:rsid w:val="00042F87"/>
    <w:rsid w:val="00045E1A"/>
    <w:rsid w:val="00050482"/>
    <w:rsid w:val="00051D82"/>
    <w:rsid w:val="00052201"/>
    <w:rsid w:val="000538B7"/>
    <w:rsid w:val="000637A6"/>
    <w:rsid w:val="00063B5E"/>
    <w:rsid w:val="00064F94"/>
    <w:rsid w:val="000734EB"/>
    <w:rsid w:val="000829A1"/>
    <w:rsid w:val="00087D7E"/>
    <w:rsid w:val="000968B6"/>
    <w:rsid w:val="000A3C5C"/>
    <w:rsid w:val="000A4342"/>
    <w:rsid w:val="000B197C"/>
    <w:rsid w:val="000B6A5E"/>
    <w:rsid w:val="000C1126"/>
    <w:rsid w:val="000C20DE"/>
    <w:rsid w:val="000C21E0"/>
    <w:rsid w:val="000E1394"/>
    <w:rsid w:val="00101F1A"/>
    <w:rsid w:val="00103867"/>
    <w:rsid w:val="00104894"/>
    <w:rsid w:val="001106AE"/>
    <w:rsid w:val="001168FD"/>
    <w:rsid w:val="00116CB4"/>
    <w:rsid w:val="00121294"/>
    <w:rsid w:val="0012715C"/>
    <w:rsid w:val="00131230"/>
    <w:rsid w:val="001324A8"/>
    <w:rsid w:val="00134A5E"/>
    <w:rsid w:val="001365BF"/>
    <w:rsid w:val="001449D9"/>
    <w:rsid w:val="00145357"/>
    <w:rsid w:val="00151DAC"/>
    <w:rsid w:val="001524E8"/>
    <w:rsid w:val="0016322B"/>
    <w:rsid w:val="00165CAC"/>
    <w:rsid w:val="00170B50"/>
    <w:rsid w:val="001714F3"/>
    <w:rsid w:val="00171854"/>
    <w:rsid w:val="00174976"/>
    <w:rsid w:val="00192559"/>
    <w:rsid w:val="001933BE"/>
    <w:rsid w:val="00193FB7"/>
    <w:rsid w:val="001A11DD"/>
    <w:rsid w:val="001A724B"/>
    <w:rsid w:val="001C1FE7"/>
    <w:rsid w:val="001E7257"/>
    <w:rsid w:val="001F60C9"/>
    <w:rsid w:val="001F7DBF"/>
    <w:rsid w:val="00201F6B"/>
    <w:rsid w:val="00213B04"/>
    <w:rsid w:val="00214CEF"/>
    <w:rsid w:val="002200B6"/>
    <w:rsid w:val="00234E41"/>
    <w:rsid w:val="00242487"/>
    <w:rsid w:val="00251186"/>
    <w:rsid w:val="00256D24"/>
    <w:rsid w:val="00257A17"/>
    <w:rsid w:val="00264D01"/>
    <w:rsid w:val="00267FF9"/>
    <w:rsid w:val="00280144"/>
    <w:rsid w:val="002842BE"/>
    <w:rsid w:val="0028458C"/>
    <w:rsid w:val="00285BFA"/>
    <w:rsid w:val="00287644"/>
    <w:rsid w:val="00287BC9"/>
    <w:rsid w:val="002A5FB5"/>
    <w:rsid w:val="002A715C"/>
    <w:rsid w:val="002B03AD"/>
    <w:rsid w:val="002B1711"/>
    <w:rsid w:val="002C6D6A"/>
    <w:rsid w:val="002D01A9"/>
    <w:rsid w:val="002F1C44"/>
    <w:rsid w:val="002F4157"/>
    <w:rsid w:val="002F65E9"/>
    <w:rsid w:val="00315485"/>
    <w:rsid w:val="00321216"/>
    <w:rsid w:val="00326297"/>
    <w:rsid w:val="00333802"/>
    <w:rsid w:val="003365DA"/>
    <w:rsid w:val="00341056"/>
    <w:rsid w:val="00341662"/>
    <w:rsid w:val="00343AD6"/>
    <w:rsid w:val="00344379"/>
    <w:rsid w:val="00352E61"/>
    <w:rsid w:val="00353847"/>
    <w:rsid w:val="003607B7"/>
    <w:rsid w:val="00361888"/>
    <w:rsid w:val="00372341"/>
    <w:rsid w:val="00374238"/>
    <w:rsid w:val="00375B27"/>
    <w:rsid w:val="00376F86"/>
    <w:rsid w:val="003807E1"/>
    <w:rsid w:val="003847CA"/>
    <w:rsid w:val="00391BB3"/>
    <w:rsid w:val="003A039F"/>
    <w:rsid w:val="003A4AFB"/>
    <w:rsid w:val="003A6C89"/>
    <w:rsid w:val="003C08AB"/>
    <w:rsid w:val="003E62B4"/>
    <w:rsid w:val="003F126E"/>
    <w:rsid w:val="00400D29"/>
    <w:rsid w:val="00411987"/>
    <w:rsid w:val="004206F3"/>
    <w:rsid w:val="00421B30"/>
    <w:rsid w:val="004246E6"/>
    <w:rsid w:val="004248C5"/>
    <w:rsid w:val="00427601"/>
    <w:rsid w:val="00432FAA"/>
    <w:rsid w:val="004354C1"/>
    <w:rsid w:val="004373DC"/>
    <w:rsid w:val="00437FE7"/>
    <w:rsid w:val="004429DA"/>
    <w:rsid w:val="0044375F"/>
    <w:rsid w:val="00453933"/>
    <w:rsid w:val="0046224C"/>
    <w:rsid w:val="00466A22"/>
    <w:rsid w:val="00484FFD"/>
    <w:rsid w:val="0049684D"/>
    <w:rsid w:val="004B0B62"/>
    <w:rsid w:val="004D0CE2"/>
    <w:rsid w:val="004E685D"/>
    <w:rsid w:val="004F29BE"/>
    <w:rsid w:val="0050795B"/>
    <w:rsid w:val="00510E79"/>
    <w:rsid w:val="00512EC1"/>
    <w:rsid w:val="00514B7B"/>
    <w:rsid w:val="005238E8"/>
    <w:rsid w:val="00523BE4"/>
    <w:rsid w:val="00524A67"/>
    <w:rsid w:val="005261E2"/>
    <w:rsid w:val="005311DA"/>
    <w:rsid w:val="005379E3"/>
    <w:rsid w:val="00537BCD"/>
    <w:rsid w:val="00540E26"/>
    <w:rsid w:val="00541F3A"/>
    <w:rsid w:val="00544879"/>
    <w:rsid w:val="0055211A"/>
    <w:rsid w:val="00561A8D"/>
    <w:rsid w:val="0056761A"/>
    <w:rsid w:val="00584295"/>
    <w:rsid w:val="0059640B"/>
    <w:rsid w:val="00597A19"/>
    <w:rsid w:val="005A0F97"/>
    <w:rsid w:val="005A1137"/>
    <w:rsid w:val="005B30C4"/>
    <w:rsid w:val="005C3989"/>
    <w:rsid w:val="005C445F"/>
    <w:rsid w:val="005C4CFD"/>
    <w:rsid w:val="005C4EAE"/>
    <w:rsid w:val="005C6A8A"/>
    <w:rsid w:val="005C6FC4"/>
    <w:rsid w:val="005D4C71"/>
    <w:rsid w:val="005D7604"/>
    <w:rsid w:val="005E1831"/>
    <w:rsid w:val="005E254F"/>
    <w:rsid w:val="005E5C4B"/>
    <w:rsid w:val="00611244"/>
    <w:rsid w:val="00622C99"/>
    <w:rsid w:val="00640F36"/>
    <w:rsid w:val="0064358F"/>
    <w:rsid w:val="00653C2A"/>
    <w:rsid w:val="00662C32"/>
    <w:rsid w:val="00671BAC"/>
    <w:rsid w:val="00671C30"/>
    <w:rsid w:val="0067775A"/>
    <w:rsid w:val="0068299C"/>
    <w:rsid w:val="00684C34"/>
    <w:rsid w:val="0068720B"/>
    <w:rsid w:val="00693205"/>
    <w:rsid w:val="006A1D61"/>
    <w:rsid w:val="006A7EEA"/>
    <w:rsid w:val="006C40F1"/>
    <w:rsid w:val="006C7DBF"/>
    <w:rsid w:val="006D01E7"/>
    <w:rsid w:val="006D1631"/>
    <w:rsid w:val="006D200F"/>
    <w:rsid w:val="006D73AD"/>
    <w:rsid w:val="006E509D"/>
    <w:rsid w:val="006E70B0"/>
    <w:rsid w:val="00710145"/>
    <w:rsid w:val="00711D3F"/>
    <w:rsid w:val="007213E0"/>
    <w:rsid w:val="00735035"/>
    <w:rsid w:val="007440B7"/>
    <w:rsid w:val="007666F2"/>
    <w:rsid w:val="00771F2E"/>
    <w:rsid w:val="00772ECF"/>
    <w:rsid w:val="00774D56"/>
    <w:rsid w:val="00781E14"/>
    <w:rsid w:val="00782F5B"/>
    <w:rsid w:val="007864F7"/>
    <w:rsid w:val="0078654D"/>
    <w:rsid w:val="007A7330"/>
    <w:rsid w:val="007B3B28"/>
    <w:rsid w:val="007B43C3"/>
    <w:rsid w:val="007B4FE1"/>
    <w:rsid w:val="007C1B89"/>
    <w:rsid w:val="007C1D69"/>
    <w:rsid w:val="007C391A"/>
    <w:rsid w:val="007C77A5"/>
    <w:rsid w:val="007D1FC0"/>
    <w:rsid w:val="007D3237"/>
    <w:rsid w:val="007E4186"/>
    <w:rsid w:val="007E4A33"/>
    <w:rsid w:val="007E7297"/>
    <w:rsid w:val="007F0EB1"/>
    <w:rsid w:val="007F3162"/>
    <w:rsid w:val="007F419D"/>
    <w:rsid w:val="00803B8F"/>
    <w:rsid w:val="00805E4B"/>
    <w:rsid w:val="00807024"/>
    <w:rsid w:val="00807213"/>
    <w:rsid w:val="00813178"/>
    <w:rsid w:val="00814F0C"/>
    <w:rsid w:val="00823D9E"/>
    <w:rsid w:val="00825313"/>
    <w:rsid w:val="008326F6"/>
    <w:rsid w:val="0083463E"/>
    <w:rsid w:val="00834D62"/>
    <w:rsid w:val="00835E7F"/>
    <w:rsid w:val="00837BB3"/>
    <w:rsid w:val="0084084E"/>
    <w:rsid w:val="00844E58"/>
    <w:rsid w:val="0084632C"/>
    <w:rsid w:val="0086440D"/>
    <w:rsid w:val="00865510"/>
    <w:rsid w:val="00866AB5"/>
    <w:rsid w:val="008754AD"/>
    <w:rsid w:val="008866B6"/>
    <w:rsid w:val="00890979"/>
    <w:rsid w:val="008926AD"/>
    <w:rsid w:val="00893AB4"/>
    <w:rsid w:val="00894567"/>
    <w:rsid w:val="008947F9"/>
    <w:rsid w:val="008967F8"/>
    <w:rsid w:val="008A2C6E"/>
    <w:rsid w:val="008A3E4F"/>
    <w:rsid w:val="008B483D"/>
    <w:rsid w:val="008B62E3"/>
    <w:rsid w:val="008C0BC6"/>
    <w:rsid w:val="008C6E20"/>
    <w:rsid w:val="008E68E7"/>
    <w:rsid w:val="00904E6E"/>
    <w:rsid w:val="00905E13"/>
    <w:rsid w:val="0090775E"/>
    <w:rsid w:val="009329B0"/>
    <w:rsid w:val="009346AB"/>
    <w:rsid w:val="00942DE6"/>
    <w:rsid w:val="009457C2"/>
    <w:rsid w:val="00947C85"/>
    <w:rsid w:val="009523DE"/>
    <w:rsid w:val="00956176"/>
    <w:rsid w:val="00956C79"/>
    <w:rsid w:val="00961D06"/>
    <w:rsid w:val="00974D03"/>
    <w:rsid w:val="0097643F"/>
    <w:rsid w:val="009835F5"/>
    <w:rsid w:val="00990C09"/>
    <w:rsid w:val="00993F9F"/>
    <w:rsid w:val="009947E1"/>
    <w:rsid w:val="00997DEE"/>
    <w:rsid w:val="009B0E86"/>
    <w:rsid w:val="009B1ED1"/>
    <w:rsid w:val="009C3911"/>
    <w:rsid w:val="009C5A19"/>
    <w:rsid w:val="009D0905"/>
    <w:rsid w:val="009D0F2A"/>
    <w:rsid w:val="009D3746"/>
    <w:rsid w:val="009E0D3A"/>
    <w:rsid w:val="009E164D"/>
    <w:rsid w:val="009E348E"/>
    <w:rsid w:val="009F0FF7"/>
    <w:rsid w:val="009F5223"/>
    <w:rsid w:val="009F54F0"/>
    <w:rsid w:val="00A065AB"/>
    <w:rsid w:val="00A077AE"/>
    <w:rsid w:val="00A10EA7"/>
    <w:rsid w:val="00A14576"/>
    <w:rsid w:val="00A22842"/>
    <w:rsid w:val="00A24499"/>
    <w:rsid w:val="00A26B47"/>
    <w:rsid w:val="00A403B1"/>
    <w:rsid w:val="00A421D1"/>
    <w:rsid w:val="00A464F0"/>
    <w:rsid w:val="00A51A1C"/>
    <w:rsid w:val="00A53514"/>
    <w:rsid w:val="00A55CAA"/>
    <w:rsid w:val="00A609C5"/>
    <w:rsid w:val="00A641ED"/>
    <w:rsid w:val="00A657E9"/>
    <w:rsid w:val="00A70901"/>
    <w:rsid w:val="00A76EB5"/>
    <w:rsid w:val="00A8611E"/>
    <w:rsid w:val="00A924DC"/>
    <w:rsid w:val="00AA5127"/>
    <w:rsid w:val="00AC1D85"/>
    <w:rsid w:val="00AC45A9"/>
    <w:rsid w:val="00AD198E"/>
    <w:rsid w:val="00AD1F92"/>
    <w:rsid w:val="00AE6ECF"/>
    <w:rsid w:val="00AE6FD7"/>
    <w:rsid w:val="00AF4704"/>
    <w:rsid w:val="00B01274"/>
    <w:rsid w:val="00B07FFA"/>
    <w:rsid w:val="00B10888"/>
    <w:rsid w:val="00B12883"/>
    <w:rsid w:val="00B13E85"/>
    <w:rsid w:val="00B1426E"/>
    <w:rsid w:val="00B26A01"/>
    <w:rsid w:val="00B26F7C"/>
    <w:rsid w:val="00B41C0B"/>
    <w:rsid w:val="00B447E1"/>
    <w:rsid w:val="00B5157C"/>
    <w:rsid w:val="00B55C3F"/>
    <w:rsid w:val="00B620CA"/>
    <w:rsid w:val="00B66F3A"/>
    <w:rsid w:val="00B75999"/>
    <w:rsid w:val="00B807F7"/>
    <w:rsid w:val="00B9217F"/>
    <w:rsid w:val="00B9242C"/>
    <w:rsid w:val="00B96A1C"/>
    <w:rsid w:val="00BA04F3"/>
    <w:rsid w:val="00BE0793"/>
    <w:rsid w:val="00BE3D86"/>
    <w:rsid w:val="00BE50C4"/>
    <w:rsid w:val="00BF1520"/>
    <w:rsid w:val="00C0547A"/>
    <w:rsid w:val="00C066D8"/>
    <w:rsid w:val="00C15E9E"/>
    <w:rsid w:val="00C16638"/>
    <w:rsid w:val="00C16EC4"/>
    <w:rsid w:val="00C236AC"/>
    <w:rsid w:val="00C275CC"/>
    <w:rsid w:val="00C332FB"/>
    <w:rsid w:val="00C4687D"/>
    <w:rsid w:val="00C500C6"/>
    <w:rsid w:val="00C55186"/>
    <w:rsid w:val="00C563C7"/>
    <w:rsid w:val="00C61BE3"/>
    <w:rsid w:val="00C651C0"/>
    <w:rsid w:val="00C66362"/>
    <w:rsid w:val="00C74A70"/>
    <w:rsid w:val="00C7738F"/>
    <w:rsid w:val="00C8133F"/>
    <w:rsid w:val="00C946ED"/>
    <w:rsid w:val="00CA0028"/>
    <w:rsid w:val="00CA0853"/>
    <w:rsid w:val="00CA3BF4"/>
    <w:rsid w:val="00CB05D6"/>
    <w:rsid w:val="00CB3417"/>
    <w:rsid w:val="00CB417C"/>
    <w:rsid w:val="00CB6E94"/>
    <w:rsid w:val="00CB7122"/>
    <w:rsid w:val="00CB756A"/>
    <w:rsid w:val="00CD06E6"/>
    <w:rsid w:val="00CD1947"/>
    <w:rsid w:val="00CD1DB3"/>
    <w:rsid w:val="00CD7561"/>
    <w:rsid w:val="00CE056D"/>
    <w:rsid w:val="00CE2361"/>
    <w:rsid w:val="00CF38D1"/>
    <w:rsid w:val="00D113D0"/>
    <w:rsid w:val="00D23DB2"/>
    <w:rsid w:val="00D26873"/>
    <w:rsid w:val="00D30DF3"/>
    <w:rsid w:val="00D4205C"/>
    <w:rsid w:val="00D437B0"/>
    <w:rsid w:val="00D43A39"/>
    <w:rsid w:val="00D45820"/>
    <w:rsid w:val="00D5395E"/>
    <w:rsid w:val="00D65A7B"/>
    <w:rsid w:val="00D67C30"/>
    <w:rsid w:val="00D762DC"/>
    <w:rsid w:val="00D77077"/>
    <w:rsid w:val="00D77E6F"/>
    <w:rsid w:val="00D80ABE"/>
    <w:rsid w:val="00D90FAA"/>
    <w:rsid w:val="00DB1606"/>
    <w:rsid w:val="00DB1B3D"/>
    <w:rsid w:val="00DB2B1F"/>
    <w:rsid w:val="00DB3F66"/>
    <w:rsid w:val="00DB44F9"/>
    <w:rsid w:val="00DC0669"/>
    <w:rsid w:val="00DC0E6E"/>
    <w:rsid w:val="00DC4DCD"/>
    <w:rsid w:val="00DC526F"/>
    <w:rsid w:val="00DC5FC7"/>
    <w:rsid w:val="00DC6817"/>
    <w:rsid w:val="00DD68CE"/>
    <w:rsid w:val="00DD6E68"/>
    <w:rsid w:val="00DD72BF"/>
    <w:rsid w:val="00DE0CFF"/>
    <w:rsid w:val="00DE36A9"/>
    <w:rsid w:val="00DE6A48"/>
    <w:rsid w:val="00DF5163"/>
    <w:rsid w:val="00E050EB"/>
    <w:rsid w:val="00E07FBC"/>
    <w:rsid w:val="00E10CA3"/>
    <w:rsid w:val="00E117AA"/>
    <w:rsid w:val="00E16E24"/>
    <w:rsid w:val="00E3295A"/>
    <w:rsid w:val="00E42FB8"/>
    <w:rsid w:val="00E43325"/>
    <w:rsid w:val="00E439E8"/>
    <w:rsid w:val="00E44A8B"/>
    <w:rsid w:val="00E660A6"/>
    <w:rsid w:val="00E662A1"/>
    <w:rsid w:val="00E66415"/>
    <w:rsid w:val="00E75C5D"/>
    <w:rsid w:val="00E82109"/>
    <w:rsid w:val="00E9001A"/>
    <w:rsid w:val="00EA5E2C"/>
    <w:rsid w:val="00EB12F5"/>
    <w:rsid w:val="00EB32B3"/>
    <w:rsid w:val="00EC04A3"/>
    <w:rsid w:val="00EC5C55"/>
    <w:rsid w:val="00EC65F4"/>
    <w:rsid w:val="00ED0482"/>
    <w:rsid w:val="00ED6075"/>
    <w:rsid w:val="00EE079D"/>
    <w:rsid w:val="00EE2DA5"/>
    <w:rsid w:val="00EE6C1D"/>
    <w:rsid w:val="00EE74FE"/>
    <w:rsid w:val="00EF72FA"/>
    <w:rsid w:val="00F04B50"/>
    <w:rsid w:val="00F133ED"/>
    <w:rsid w:val="00F156A4"/>
    <w:rsid w:val="00F21FCD"/>
    <w:rsid w:val="00F247CC"/>
    <w:rsid w:val="00F26772"/>
    <w:rsid w:val="00F31AFA"/>
    <w:rsid w:val="00F3403B"/>
    <w:rsid w:val="00F36749"/>
    <w:rsid w:val="00F405B1"/>
    <w:rsid w:val="00F40C4B"/>
    <w:rsid w:val="00F42134"/>
    <w:rsid w:val="00F43844"/>
    <w:rsid w:val="00F522D5"/>
    <w:rsid w:val="00F70149"/>
    <w:rsid w:val="00F82388"/>
    <w:rsid w:val="00F85876"/>
    <w:rsid w:val="00F924F3"/>
    <w:rsid w:val="00FA0A35"/>
    <w:rsid w:val="00FA2925"/>
    <w:rsid w:val="00FB15B7"/>
    <w:rsid w:val="00FC3CE2"/>
    <w:rsid w:val="00FD39A3"/>
    <w:rsid w:val="00FD7327"/>
    <w:rsid w:val="00FD7767"/>
    <w:rsid w:val="00FE023D"/>
    <w:rsid w:val="00FE33C7"/>
    <w:rsid w:val="00FE6A49"/>
    <w:rsid w:val="00FE711C"/>
    <w:rsid w:val="00FE7562"/>
    <w:rsid w:val="00FF4A19"/>
    <w:rsid w:val="00FF6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2B89D-9CD6-4DB6-8574-DEEDA7D3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5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6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050EB"/>
    <w:pPr>
      <w:tabs>
        <w:tab w:val="center" w:pos="4536"/>
        <w:tab w:val="right" w:pos="9072"/>
      </w:tabs>
      <w:spacing w:after="0" w:line="240" w:lineRule="auto"/>
    </w:pPr>
  </w:style>
  <w:style w:type="character" w:customStyle="1" w:styleId="En-tteCar">
    <w:name w:val="En-tête Car"/>
    <w:basedOn w:val="Policepardfaut"/>
    <w:link w:val="En-tte"/>
    <w:uiPriority w:val="99"/>
    <w:rsid w:val="00E050EB"/>
  </w:style>
  <w:style w:type="paragraph" w:styleId="Pieddepage">
    <w:name w:val="footer"/>
    <w:basedOn w:val="Normal"/>
    <w:link w:val="PieddepageCar"/>
    <w:uiPriority w:val="99"/>
    <w:unhideWhenUsed/>
    <w:rsid w:val="00E050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50EB"/>
  </w:style>
  <w:style w:type="paragraph" w:styleId="Paragraphedeliste">
    <w:name w:val="List Paragraph"/>
    <w:basedOn w:val="Normal"/>
    <w:uiPriority w:val="34"/>
    <w:qFormat/>
    <w:rsid w:val="005C445F"/>
    <w:pPr>
      <w:ind w:left="720"/>
      <w:contextualSpacing/>
    </w:pPr>
  </w:style>
  <w:style w:type="character" w:styleId="Marquedecommentaire">
    <w:name w:val="annotation reference"/>
    <w:basedOn w:val="Policepardfaut"/>
    <w:uiPriority w:val="99"/>
    <w:semiHidden/>
    <w:unhideWhenUsed/>
    <w:rsid w:val="009F0FF7"/>
    <w:rPr>
      <w:sz w:val="16"/>
      <w:szCs w:val="16"/>
    </w:rPr>
  </w:style>
  <w:style w:type="paragraph" w:styleId="Commentaire">
    <w:name w:val="annotation text"/>
    <w:basedOn w:val="Normal"/>
    <w:link w:val="CommentaireCar"/>
    <w:uiPriority w:val="99"/>
    <w:semiHidden/>
    <w:unhideWhenUsed/>
    <w:rsid w:val="009F0FF7"/>
    <w:pPr>
      <w:spacing w:line="240" w:lineRule="auto"/>
    </w:pPr>
    <w:rPr>
      <w:sz w:val="20"/>
      <w:szCs w:val="20"/>
    </w:rPr>
  </w:style>
  <w:style w:type="character" w:customStyle="1" w:styleId="CommentaireCar">
    <w:name w:val="Commentaire Car"/>
    <w:basedOn w:val="Policepardfaut"/>
    <w:link w:val="Commentaire"/>
    <w:uiPriority w:val="99"/>
    <w:semiHidden/>
    <w:rsid w:val="009F0FF7"/>
    <w:rPr>
      <w:sz w:val="20"/>
      <w:szCs w:val="20"/>
    </w:rPr>
  </w:style>
  <w:style w:type="paragraph" w:styleId="Objetducommentaire">
    <w:name w:val="annotation subject"/>
    <w:basedOn w:val="Commentaire"/>
    <w:next w:val="Commentaire"/>
    <w:link w:val="ObjetducommentaireCar"/>
    <w:uiPriority w:val="99"/>
    <w:semiHidden/>
    <w:unhideWhenUsed/>
    <w:rsid w:val="009F0FF7"/>
    <w:rPr>
      <w:b/>
      <w:bCs/>
    </w:rPr>
  </w:style>
  <w:style w:type="character" w:customStyle="1" w:styleId="ObjetducommentaireCar">
    <w:name w:val="Objet du commentaire Car"/>
    <w:basedOn w:val="CommentaireCar"/>
    <w:link w:val="Objetducommentaire"/>
    <w:uiPriority w:val="99"/>
    <w:semiHidden/>
    <w:rsid w:val="009F0FF7"/>
    <w:rPr>
      <w:b/>
      <w:bCs/>
      <w:sz w:val="20"/>
      <w:szCs w:val="20"/>
    </w:rPr>
  </w:style>
  <w:style w:type="paragraph" w:styleId="Textedebulles">
    <w:name w:val="Balloon Text"/>
    <w:basedOn w:val="Normal"/>
    <w:link w:val="TextedebullesCar"/>
    <w:uiPriority w:val="99"/>
    <w:semiHidden/>
    <w:unhideWhenUsed/>
    <w:rsid w:val="009F0F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0FF7"/>
    <w:rPr>
      <w:rFonts w:ascii="Tahoma" w:hAnsi="Tahoma" w:cs="Tahoma"/>
      <w:sz w:val="16"/>
      <w:szCs w:val="16"/>
    </w:rPr>
  </w:style>
  <w:style w:type="paragraph" w:styleId="Notedebasdepage">
    <w:name w:val="footnote text"/>
    <w:basedOn w:val="Normal"/>
    <w:link w:val="NotedebasdepageCar"/>
    <w:uiPriority w:val="99"/>
    <w:semiHidden/>
    <w:unhideWhenUsed/>
    <w:rsid w:val="004539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3933"/>
    <w:rPr>
      <w:sz w:val="20"/>
      <w:szCs w:val="20"/>
    </w:rPr>
  </w:style>
  <w:style w:type="character" w:styleId="Appelnotedebasdep">
    <w:name w:val="footnote reference"/>
    <w:basedOn w:val="Policepardfaut"/>
    <w:uiPriority w:val="99"/>
    <w:semiHidden/>
    <w:unhideWhenUsed/>
    <w:rsid w:val="00453933"/>
    <w:rPr>
      <w:vertAlign w:val="superscript"/>
    </w:rPr>
  </w:style>
  <w:style w:type="character" w:styleId="Lienhypertexte">
    <w:name w:val="Hyperlink"/>
    <w:basedOn w:val="Policepardfaut"/>
    <w:uiPriority w:val="99"/>
    <w:unhideWhenUsed/>
    <w:rsid w:val="00287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970">
      <w:bodyDiv w:val="1"/>
      <w:marLeft w:val="0"/>
      <w:marRight w:val="0"/>
      <w:marTop w:val="0"/>
      <w:marBottom w:val="0"/>
      <w:divBdr>
        <w:top w:val="none" w:sz="0" w:space="0" w:color="auto"/>
        <w:left w:val="none" w:sz="0" w:space="0" w:color="auto"/>
        <w:bottom w:val="none" w:sz="0" w:space="0" w:color="auto"/>
        <w:right w:val="none" w:sz="0" w:space="0" w:color="auto"/>
      </w:divBdr>
    </w:div>
    <w:div w:id="260070762">
      <w:bodyDiv w:val="1"/>
      <w:marLeft w:val="0"/>
      <w:marRight w:val="0"/>
      <w:marTop w:val="0"/>
      <w:marBottom w:val="0"/>
      <w:divBdr>
        <w:top w:val="none" w:sz="0" w:space="0" w:color="auto"/>
        <w:left w:val="none" w:sz="0" w:space="0" w:color="auto"/>
        <w:bottom w:val="none" w:sz="0" w:space="0" w:color="auto"/>
        <w:right w:val="none" w:sz="0" w:space="0" w:color="auto"/>
      </w:divBdr>
    </w:div>
    <w:div w:id="342050102">
      <w:bodyDiv w:val="1"/>
      <w:marLeft w:val="0"/>
      <w:marRight w:val="0"/>
      <w:marTop w:val="0"/>
      <w:marBottom w:val="0"/>
      <w:divBdr>
        <w:top w:val="none" w:sz="0" w:space="0" w:color="auto"/>
        <w:left w:val="none" w:sz="0" w:space="0" w:color="auto"/>
        <w:bottom w:val="none" w:sz="0" w:space="0" w:color="auto"/>
        <w:right w:val="none" w:sz="0" w:space="0" w:color="auto"/>
      </w:divBdr>
    </w:div>
    <w:div w:id="364838959">
      <w:bodyDiv w:val="1"/>
      <w:marLeft w:val="0"/>
      <w:marRight w:val="0"/>
      <w:marTop w:val="0"/>
      <w:marBottom w:val="0"/>
      <w:divBdr>
        <w:top w:val="none" w:sz="0" w:space="0" w:color="auto"/>
        <w:left w:val="none" w:sz="0" w:space="0" w:color="auto"/>
        <w:bottom w:val="none" w:sz="0" w:space="0" w:color="auto"/>
        <w:right w:val="none" w:sz="0" w:space="0" w:color="auto"/>
      </w:divBdr>
    </w:div>
    <w:div w:id="801773890">
      <w:bodyDiv w:val="1"/>
      <w:marLeft w:val="0"/>
      <w:marRight w:val="0"/>
      <w:marTop w:val="0"/>
      <w:marBottom w:val="0"/>
      <w:divBdr>
        <w:top w:val="none" w:sz="0" w:space="0" w:color="auto"/>
        <w:left w:val="none" w:sz="0" w:space="0" w:color="auto"/>
        <w:bottom w:val="none" w:sz="0" w:space="0" w:color="auto"/>
        <w:right w:val="none" w:sz="0" w:space="0" w:color="auto"/>
      </w:divBdr>
    </w:div>
    <w:div w:id="826945219">
      <w:bodyDiv w:val="1"/>
      <w:marLeft w:val="0"/>
      <w:marRight w:val="0"/>
      <w:marTop w:val="0"/>
      <w:marBottom w:val="0"/>
      <w:divBdr>
        <w:top w:val="none" w:sz="0" w:space="0" w:color="auto"/>
        <w:left w:val="none" w:sz="0" w:space="0" w:color="auto"/>
        <w:bottom w:val="none" w:sz="0" w:space="0" w:color="auto"/>
        <w:right w:val="none" w:sz="0" w:space="0" w:color="auto"/>
      </w:divBdr>
    </w:div>
    <w:div w:id="944656154">
      <w:bodyDiv w:val="1"/>
      <w:marLeft w:val="0"/>
      <w:marRight w:val="0"/>
      <w:marTop w:val="0"/>
      <w:marBottom w:val="0"/>
      <w:divBdr>
        <w:top w:val="none" w:sz="0" w:space="0" w:color="auto"/>
        <w:left w:val="none" w:sz="0" w:space="0" w:color="auto"/>
        <w:bottom w:val="none" w:sz="0" w:space="0" w:color="auto"/>
        <w:right w:val="none" w:sz="0" w:space="0" w:color="auto"/>
      </w:divBdr>
    </w:div>
    <w:div w:id="1025717956">
      <w:bodyDiv w:val="1"/>
      <w:marLeft w:val="0"/>
      <w:marRight w:val="0"/>
      <w:marTop w:val="0"/>
      <w:marBottom w:val="0"/>
      <w:divBdr>
        <w:top w:val="none" w:sz="0" w:space="0" w:color="auto"/>
        <w:left w:val="none" w:sz="0" w:space="0" w:color="auto"/>
        <w:bottom w:val="none" w:sz="0" w:space="0" w:color="auto"/>
        <w:right w:val="none" w:sz="0" w:space="0" w:color="auto"/>
      </w:divBdr>
    </w:div>
    <w:div w:id="1141191400">
      <w:bodyDiv w:val="1"/>
      <w:marLeft w:val="0"/>
      <w:marRight w:val="0"/>
      <w:marTop w:val="0"/>
      <w:marBottom w:val="0"/>
      <w:divBdr>
        <w:top w:val="none" w:sz="0" w:space="0" w:color="auto"/>
        <w:left w:val="none" w:sz="0" w:space="0" w:color="auto"/>
        <w:bottom w:val="none" w:sz="0" w:space="0" w:color="auto"/>
        <w:right w:val="none" w:sz="0" w:space="0" w:color="auto"/>
      </w:divBdr>
    </w:div>
    <w:div w:id="1428693415">
      <w:bodyDiv w:val="1"/>
      <w:marLeft w:val="0"/>
      <w:marRight w:val="0"/>
      <w:marTop w:val="0"/>
      <w:marBottom w:val="0"/>
      <w:divBdr>
        <w:top w:val="none" w:sz="0" w:space="0" w:color="auto"/>
        <w:left w:val="none" w:sz="0" w:space="0" w:color="auto"/>
        <w:bottom w:val="none" w:sz="0" w:space="0" w:color="auto"/>
        <w:right w:val="none" w:sz="0" w:space="0" w:color="auto"/>
      </w:divBdr>
    </w:div>
    <w:div w:id="1461411640">
      <w:bodyDiv w:val="1"/>
      <w:marLeft w:val="0"/>
      <w:marRight w:val="0"/>
      <w:marTop w:val="0"/>
      <w:marBottom w:val="0"/>
      <w:divBdr>
        <w:top w:val="none" w:sz="0" w:space="0" w:color="auto"/>
        <w:left w:val="none" w:sz="0" w:space="0" w:color="auto"/>
        <w:bottom w:val="none" w:sz="0" w:space="0" w:color="auto"/>
        <w:right w:val="none" w:sz="0" w:space="0" w:color="auto"/>
      </w:divBdr>
    </w:div>
    <w:div w:id="1495603433">
      <w:bodyDiv w:val="1"/>
      <w:marLeft w:val="0"/>
      <w:marRight w:val="0"/>
      <w:marTop w:val="0"/>
      <w:marBottom w:val="0"/>
      <w:divBdr>
        <w:top w:val="none" w:sz="0" w:space="0" w:color="auto"/>
        <w:left w:val="none" w:sz="0" w:space="0" w:color="auto"/>
        <w:bottom w:val="none" w:sz="0" w:space="0" w:color="auto"/>
        <w:right w:val="none" w:sz="0" w:space="0" w:color="auto"/>
      </w:divBdr>
    </w:div>
    <w:div w:id="1728844627">
      <w:bodyDiv w:val="1"/>
      <w:marLeft w:val="0"/>
      <w:marRight w:val="0"/>
      <w:marTop w:val="0"/>
      <w:marBottom w:val="0"/>
      <w:divBdr>
        <w:top w:val="none" w:sz="0" w:space="0" w:color="auto"/>
        <w:left w:val="none" w:sz="0" w:space="0" w:color="auto"/>
        <w:bottom w:val="none" w:sz="0" w:space="0" w:color="auto"/>
        <w:right w:val="none" w:sz="0" w:space="0" w:color="auto"/>
      </w:divBdr>
    </w:div>
    <w:div w:id="1867132324">
      <w:bodyDiv w:val="1"/>
      <w:marLeft w:val="0"/>
      <w:marRight w:val="0"/>
      <w:marTop w:val="0"/>
      <w:marBottom w:val="0"/>
      <w:divBdr>
        <w:top w:val="none" w:sz="0" w:space="0" w:color="auto"/>
        <w:left w:val="none" w:sz="0" w:space="0" w:color="auto"/>
        <w:bottom w:val="none" w:sz="0" w:space="0" w:color="auto"/>
        <w:right w:val="none" w:sz="0" w:space="0" w:color="auto"/>
      </w:divBdr>
    </w:div>
    <w:div w:id="1963146850">
      <w:bodyDiv w:val="1"/>
      <w:marLeft w:val="0"/>
      <w:marRight w:val="0"/>
      <w:marTop w:val="0"/>
      <w:marBottom w:val="0"/>
      <w:divBdr>
        <w:top w:val="none" w:sz="0" w:space="0" w:color="auto"/>
        <w:left w:val="none" w:sz="0" w:space="0" w:color="auto"/>
        <w:bottom w:val="none" w:sz="0" w:space="0" w:color="auto"/>
        <w:right w:val="none" w:sz="0" w:space="0" w:color="auto"/>
      </w:divBdr>
    </w:div>
    <w:div w:id="2002853211">
      <w:bodyDiv w:val="1"/>
      <w:marLeft w:val="0"/>
      <w:marRight w:val="0"/>
      <w:marTop w:val="0"/>
      <w:marBottom w:val="0"/>
      <w:divBdr>
        <w:top w:val="none" w:sz="0" w:space="0" w:color="auto"/>
        <w:left w:val="none" w:sz="0" w:space="0" w:color="auto"/>
        <w:bottom w:val="none" w:sz="0" w:space="0" w:color="auto"/>
        <w:right w:val="none" w:sz="0" w:space="0" w:color="auto"/>
      </w:divBdr>
    </w:div>
    <w:div w:id="21301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nseignementsup-recherche.gouv.fr/pages/explorer/?q=trouver%20mon%20master&amp;sort=modifi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7360-8D39-46B9-97C5-1AA31E5C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5251</Words>
  <Characters>28886</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DIMITRI CHAMPAIN</cp:lastModifiedBy>
  <cp:revision>2</cp:revision>
  <cp:lastPrinted>2022-04-22T12:20:00Z</cp:lastPrinted>
  <dcterms:created xsi:type="dcterms:W3CDTF">2022-05-23T13:09:00Z</dcterms:created>
  <dcterms:modified xsi:type="dcterms:W3CDTF">2022-05-23T13:09:00Z</dcterms:modified>
</cp:coreProperties>
</file>